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9F" w:rsidRDefault="00C11A9F" w:rsidP="00C11A9F">
      <w:pPr>
        <w:pStyle w:val="NormalWeb"/>
        <w:jc w:val="center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b/>
          <w:bCs/>
          <w:color w:val="2A2A2A"/>
          <w:sz w:val="28"/>
          <w:szCs w:val="28"/>
        </w:rPr>
        <w:t>Invita UNACH a participar en Curso de Danza Folklórica</w:t>
      </w:r>
    </w:p>
    <w:p w:rsidR="00C11A9F" w:rsidRDefault="00C11A9F" w:rsidP="00C11A9F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2A2A2A"/>
        </w:rPr>
        <w:t></w:t>
      </w:r>
      <w:r>
        <w:rPr>
          <w:color w:val="2A2A2A"/>
          <w:sz w:val="14"/>
          <w:szCs w:val="14"/>
        </w:rPr>
        <w:t>        </w:t>
      </w:r>
      <w:r>
        <w:rPr>
          <w:rFonts w:ascii="Arial" w:hAnsi="Arial" w:cs="Arial"/>
          <w:b/>
          <w:bCs/>
          <w:color w:val="2A2A2A"/>
        </w:rPr>
        <w:t>Convocatoria abierta a todo público</w:t>
      </w:r>
    </w:p>
    <w:p w:rsidR="00C11A9F" w:rsidRDefault="00C11A9F" w:rsidP="00C11A9F">
      <w:pPr>
        <w:pStyle w:val="NormalWeb"/>
        <w:rPr>
          <w:rFonts w:ascii="Arial" w:hAnsi="Arial" w:cs="Arial"/>
          <w:color w:val="222222"/>
          <w:sz w:val="20"/>
          <w:szCs w:val="20"/>
        </w:rPr>
      </w:pPr>
      <w:r>
        <w:rPr>
          <w:rFonts w:ascii="Symbol" w:hAnsi="Symbol" w:cs="Arial"/>
          <w:color w:val="2A2A2A"/>
        </w:rPr>
        <w:t></w:t>
      </w:r>
      <w:r>
        <w:rPr>
          <w:color w:val="2A2A2A"/>
          <w:sz w:val="14"/>
          <w:szCs w:val="14"/>
        </w:rPr>
        <w:t>        </w:t>
      </w:r>
      <w:r>
        <w:rPr>
          <w:rFonts w:ascii="Arial" w:hAnsi="Arial" w:cs="Arial"/>
          <w:b/>
          <w:bCs/>
          <w:color w:val="2A2A2A"/>
        </w:rPr>
        <w:t>Atiende al Proyecto Académico 2010-2014</w:t>
      </w:r>
    </w:p>
    <w:p w:rsidR="00C11A9F" w:rsidRDefault="00C11A9F" w:rsidP="00C11A9F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La Universidad Autónoma de Chiapas, a través del Centro de Estudios para el Arte y la Cultura, convoca a los interesados en promover las costumbres, tradiciones, bailes y danzas de nuestro país, a participar en el Curso Ordinario de Danza Folklórica, que se desarrollará durante los meses de agosto a diciembre de este año.</w:t>
      </w:r>
    </w:p>
    <w:p w:rsidR="00C11A9F" w:rsidRDefault="00C11A9F" w:rsidP="00C11A9F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 xml:space="preserve">El jefe de la Unidad de Danza y director del Ballet Folklórico de la UNACH, Víctor Manuel Torres Velázquez, informó que en cumplimiento al Proyecto Académico “Generación y Gestión para la Innovación”, del rector Jaime Valls </w:t>
      </w:r>
      <w:proofErr w:type="spellStart"/>
      <w:r>
        <w:rPr>
          <w:rFonts w:ascii="Arial" w:hAnsi="Arial" w:cs="Arial"/>
          <w:color w:val="222222"/>
        </w:rPr>
        <w:t>Esponda</w:t>
      </w:r>
      <w:proofErr w:type="spellEnd"/>
      <w:r>
        <w:rPr>
          <w:rFonts w:ascii="Arial" w:hAnsi="Arial" w:cs="Arial"/>
          <w:color w:val="222222"/>
        </w:rPr>
        <w:t>, en este curso podrán participar estudiantes y particulares, quienes serán capacitados para ejecutar los diferentes ritmos del folklore estatal y nacional.</w:t>
      </w:r>
    </w:p>
    <w:p w:rsidR="00C11A9F" w:rsidRDefault="00C11A9F" w:rsidP="00C11A9F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Luego de invitar a los interesados a comunicarse al teléfono 01 961 611 09 78, de 09:00 a 15:00 y de 19:00 a 21:00 horas, para obtener más información, indicó que quienes asistan a este curso serán seleccionados en cinco categorías: Infantil, juvenil, adultos, universitario y especial para aspirantes a integrar el Ballet Folklórico de la UNACH.</w:t>
      </w:r>
    </w:p>
    <w:p w:rsidR="00C11A9F" w:rsidRDefault="00C11A9F" w:rsidP="00C11A9F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 xml:space="preserve">Torres Velázquez, apuntó que este curso estará a cargo de </w:t>
      </w:r>
      <w:proofErr w:type="spellStart"/>
      <w:r>
        <w:rPr>
          <w:rFonts w:ascii="Arial" w:hAnsi="Arial" w:cs="Arial"/>
          <w:color w:val="222222"/>
        </w:rPr>
        <w:t>exintegrantes</w:t>
      </w:r>
      <w:proofErr w:type="spellEnd"/>
      <w:r>
        <w:rPr>
          <w:rFonts w:ascii="Arial" w:hAnsi="Arial" w:cs="Arial"/>
          <w:color w:val="222222"/>
        </w:rPr>
        <w:t xml:space="preserve"> del grupo de danza de la Universidad, quienes impartirán las clases en los siguientes horarios: infantil, lunes, miércoles y viernes de 17:00 a 18:30 horas; juvenil, martes y jueves de 17:00 a 19:00 horas; adultos, lunes, miércoles y viernes de 17:00 a 19:00 horas.</w:t>
      </w:r>
    </w:p>
    <w:p w:rsidR="00C11A9F" w:rsidRDefault="00C11A9F" w:rsidP="00C11A9F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 xml:space="preserve">Subrayó que los interesados podrán acudir también a la Unidad de Danza, en Calle Circunvalación </w:t>
      </w:r>
      <w:proofErr w:type="spellStart"/>
      <w:r>
        <w:rPr>
          <w:rFonts w:ascii="Arial" w:hAnsi="Arial" w:cs="Arial"/>
          <w:color w:val="222222"/>
        </w:rPr>
        <w:t>Pichucalco</w:t>
      </w:r>
      <w:proofErr w:type="spellEnd"/>
      <w:r>
        <w:rPr>
          <w:rFonts w:ascii="Arial" w:hAnsi="Arial" w:cs="Arial"/>
          <w:color w:val="222222"/>
        </w:rPr>
        <w:t xml:space="preserve"> 405, esquina con 1ª. Avenida Norte, colonia Moctezuma y destacó que en el caso de los universitarios, las clases se impartirán los martes y jueves de 17:00 a 19:00 horas, mientras que los aspirantes a </w:t>
      </w:r>
      <w:proofErr w:type="gramStart"/>
      <w:r>
        <w:rPr>
          <w:rFonts w:ascii="Arial" w:hAnsi="Arial" w:cs="Arial"/>
          <w:color w:val="222222"/>
        </w:rPr>
        <w:t>conformar</w:t>
      </w:r>
      <w:proofErr w:type="gramEnd"/>
      <w:r>
        <w:rPr>
          <w:rFonts w:ascii="Arial" w:hAnsi="Arial" w:cs="Arial"/>
          <w:color w:val="222222"/>
        </w:rPr>
        <w:t xml:space="preserve"> el Ballet Folklórico asistirán de lunes a viernes de 19:00 a 21:00 horas.</w:t>
      </w:r>
    </w:p>
    <w:p w:rsidR="00C11A9F" w:rsidRDefault="00C11A9F" w:rsidP="00C11A9F">
      <w:pPr>
        <w:pStyle w:val="NormalWeb"/>
        <w:jc w:val="both"/>
        <w:rPr>
          <w:rFonts w:ascii="Arial" w:hAnsi="Arial" w:cs="Arial"/>
          <w:color w:val="222222"/>
          <w:sz w:val="20"/>
          <w:szCs w:val="20"/>
        </w:rPr>
      </w:pPr>
      <w:r>
        <w:rPr>
          <w:rFonts w:ascii="Arial" w:hAnsi="Arial" w:cs="Arial"/>
          <w:color w:val="222222"/>
        </w:rPr>
        <w:t>Por último, comentó que este curso ha sido semillero importante para la formación de nuevos valores de la danza chiapaneca, además de que como grupo han representado a nuestro estado y a la Máxima Casa de Estudios en certámenes nacionales e internacionales.</w:t>
      </w:r>
    </w:p>
    <w:p w:rsidR="007F2510" w:rsidRDefault="007F2510"/>
    <w:sectPr w:rsidR="007F2510" w:rsidSect="007F25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1A9F"/>
    <w:rsid w:val="007F2510"/>
    <w:rsid w:val="00C11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51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11A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3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338</Words>
  <Characters>1859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UNACH</dc:creator>
  <cp:lastModifiedBy>UNACH</cp:lastModifiedBy>
  <cp:revision>1</cp:revision>
  <dcterms:created xsi:type="dcterms:W3CDTF">2012-08-15T17:01:00Z</dcterms:created>
  <dcterms:modified xsi:type="dcterms:W3CDTF">2012-08-15T17:02:00Z</dcterms:modified>
</cp:coreProperties>
</file>