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A6" w:rsidRPr="00117CA6" w:rsidRDefault="00117CA6" w:rsidP="00117CA6">
      <w:pPr>
        <w:spacing w:after="0" w:line="240" w:lineRule="auto"/>
        <w:jc w:val="center"/>
        <w:rPr>
          <w:rFonts w:ascii="Times New Roman" w:eastAsia="Times New Roman" w:hAnsi="Times New Roman" w:cs="Times New Roman"/>
          <w:sz w:val="24"/>
          <w:szCs w:val="24"/>
          <w:lang w:eastAsia="es-MX"/>
        </w:rPr>
      </w:pPr>
      <w:r w:rsidRPr="00117CA6">
        <w:rPr>
          <w:rFonts w:ascii="Arial" w:eastAsia="Times New Roman" w:hAnsi="Arial" w:cs="Arial"/>
          <w:color w:val="222222"/>
          <w:sz w:val="20"/>
          <w:szCs w:val="20"/>
          <w:shd w:val="clear" w:color="auto" w:fill="FFFFFF"/>
          <w:lang w:eastAsia="es-MX"/>
        </w:rPr>
        <w:t>Con la Estancia Infantil</w:t>
      </w:r>
    </w:p>
    <w:p w:rsidR="00117CA6" w:rsidRPr="00117CA6" w:rsidRDefault="00117CA6" w:rsidP="00117CA6">
      <w:pPr>
        <w:shd w:val="clear" w:color="auto" w:fill="FFFFFF"/>
        <w:spacing w:after="0" w:line="240" w:lineRule="auto"/>
        <w:jc w:val="center"/>
        <w:rPr>
          <w:rFonts w:ascii="Arial" w:eastAsia="Times New Roman" w:hAnsi="Arial" w:cs="Arial"/>
          <w:color w:val="222222"/>
          <w:sz w:val="24"/>
          <w:szCs w:val="24"/>
          <w:lang w:eastAsia="es-MX"/>
        </w:rPr>
      </w:pPr>
      <w:r w:rsidRPr="00117CA6">
        <w:rPr>
          <w:rFonts w:ascii="Arial" w:eastAsia="Times New Roman" w:hAnsi="Arial" w:cs="Arial"/>
          <w:b/>
          <w:bCs/>
          <w:color w:val="222222"/>
          <w:sz w:val="24"/>
          <w:szCs w:val="24"/>
          <w:lang w:eastAsia="es-MX"/>
        </w:rPr>
        <w:t>Responde UNACH al compromiso de brindar atención integral a los jóvenes universitarios</w:t>
      </w:r>
    </w:p>
    <w:p w:rsidR="00AF59DE" w:rsidRDefault="00117CA6" w:rsidP="00117CA6">
      <w:r w:rsidRPr="00117CA6">
        <w:rPr>
          <w:rFonts w:ascii="Arial" w:eastAsia="Times New Roman" w:hAnsi="Arial" w:cs="Arial"/>
          <w:color w:val="222222"/>
          <w:sz w:val="20"/>
          <w:szCs w:val="20"/>
          <w:shd w:val="clear" w:color="auto" w:fill="FFFFFF"/>
          <w:lang w:eastAsia="es-MX"/>
        </w:rPr>
        <w:t> </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Comprometida con la atención integral de la comunidad estudiantil, la Universidad Autónoma de Chiapas se ha convertido en una de las dos universidades públicas del país en concretar el inicio de operaciones de una Estancia Infantil para el cuidado de los hijos de alumnos que cursan estudios profesionales.</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 </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Este logro, producto de la gestión del rector Jaime Valls Esponda ante el Gobierno Federal y que ha contado con el respaldo del gobernador Juan Sabines Guerrero, pretende con su creación evitar la deserción escolar, a la vez de brindar un  servicio de calidad y calidez a los menores.</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 </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En este sentido, estudiantes beneficiadas con este proyecto, hoy convertido en una realidad, han manifestado su agradecimiento a las autoridades educativas, por ofrecerles un espacio digno y seguro para sus hijos mientras acuden a clases en las diferentes facultades en Tuxtla Gutiérrez.</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 </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 xml:space="preserve">Al respecto, Fabiola Muñoz Ponce, originaria de </w:t>
      </w:r>
      <w:proofErr w:type="spellStart"/>
      <w:r w:rsidRPr="00117CA6">
        <w:rPr>
          <w:rFonts w:ascii="Arial" w:eastAsia="Times New Roman" w:hAnsi="Arial" w:cs="Arial"/>
          <w:color w:val="222222"/>
          <w:sz w:val="20"/>
          <w:szCs w:val="20"/>
          <w:shd w:val="clear" w:color="auto" w:fill="FFFFFF"/>
          <w:lang w:eastAsia="es-MX"/>
        </w:rPr>
        <w:t>Mazatán</w:t>
      </w:r>
      <w:proofErr w:type="spellEnd"/>
      <w:r w:rsidRPr="00117CA6">
        <w:rPr>
          <w:rFonts w:ascii="Arial" w:eastAsia="Times New Roman" w:hAnsi="Arial" w:cs="Arial"/>
          <w:color w:val="222222"/>
          <w:sz w:val="20"/>
          <w:szCs w:val="20"/>
          <w:shd w:val="clear" w:color="auto" w:fill="FFFFFF"/>
          <w:lang w:eastAsia="es-MX"/>
        </w:rPr>
        <w:t xml:space="preserve"> y estudiante del cuarto semestre de la Licenciatura en Administración, expresó que la oportunidad que se le brinda para que su hijo sea atendido en la Estancia Infantil, le genera tranquilidad, en virtud de que este está espacio está a cargo de personal capacitado.</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 </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Comentó que el apoyo que esto representa para los universitarios, es muy valioso, debido a que, en este caso, su familia radica en el interior del estado, "ahora me siento más segura sobre los cuidados de mi hijo, sobre todo cuando asisto a clases".</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 </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 xml:space="preserve">A su vez, Julieta </w:t>
      </w:r>
      <w:proofErr w:type="spellStart"/>
      <w:r w:rsidRPr="00117CA6">
        <w:rPr>
          <w:rFonts w:ascii="Arial" w:eastAsia="Times New Roman" w:hAnsi="Arial" w:cs="Arial"/>
          <w:color w:val="222222"/>
          <w:sz w:val="20"/>
          <w:szCs w:val="20"/>
          <w:shd w:val="clear" w:color="auto" w:fill="FFFFFF"/>
          <w:lang w:eastAsia="es-MX"/>
        </w:rPr>
        <w:t>Arizpe</w:t>
      </w:r>
      <w:proofErr w:type="spellEnd"/>
      <w:r w:rsidRPr="00117CA6">
        <w:rPr>
          <w:rFonts w:ascii="Arial" w:eastAsia="Times New Roman" w:hAnsi="Arial" w:cs="Arial"/>
          <w:color w:val="222222"/>
          <w:sz w:val="20"/>
          <w:szCs w:val="20"/>
          <w:shd w:val="clear" w:color="auto" w:fill="FFFFFF"/>
          <w:lang w:eastAsia="es-MX"/>
        </w:rPr>
        <w:t xml:space="preserve"> Zepeda, alumna del tercer módulo de la Licenciatura en  Medicina Humana, sostuvo que saber que los infantes se encuentran bajo el cuidado de personal universitario capacitado, es de suma muy importancia para el bienestar y rendimiento escolar de los niños.</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 </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 xml:space="preserve">Por su parte, </w:t>
      </w:r>
      <w:proofErr w:type="spellStart"/>
      <w:r w:rsidRPr="00117CA6">
        <w:rPr>
          <w:rFonts w:ascii="Arial" w:eastAsia="Times New Roman" w:hAnsi="Arial" w:cs="Arial"/>
          <w:color w:val="222222"/>
          <w:sz w:val="20"/>
          <w:szCs w:val="20"/>
          <w:shd w:val="clear" w:color="auto" w:fill="FFFFFF"/>
          <w:lang w:eastAsia="es-MX"/>
        </w:rPr>
        <w:t>Shareny</w:t>
      </w:r>
      <w:proofErr w:type="spellEnd"/>
      <w:r w:rsidRPr="00117CA6">
        <w:rPr>
          <w:rFonts w:ascii="Arial" w:eastAsia="Times New Roman" w:hAnsi="Arial" w:cs="Arial"/>
          <w:color w:val="222222"/>
          <w:sz w:val="20"/>
          <w:szCs w:val="20"/>
          <w:shd w:val="clear" w:color="auto" w:fill="FFFFFF"/>
          <w:lang w:eastAsia="es-MX"/>
        </w:rPr>
        <w:t xml:space="preserve"> Zavala Montes, del séptimo semestre de Pedagogía, consideró como un acierto la apertura de la Estancia, la cual ofrece importantes beneficios como la  cercanía con las distintas Escuelas y Facultades, lo que les facilita el traslado a los centros de estudio.</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 </w:t>
      </w:r>
      <w:r w:rsidRPr="00117CA6">
        <w:rPr>
          <w:rFonts w:ascii="Arial" w:eastAsia="Times New Roman" w:hAnsi="Arial" w:cs="Arial"/>
          <w:color w:val="222222"/>
          <w:sz w:val="20"/>
          <w:szCs w:val="20"/>
          <w:lang w:eastAsia="es-MX"/>
        </w:rPr>
        <w:br/>
      </w:r>
      <w:r w:rsidRPr="00117CA6">
        <w:rPr>
          <w:rFonts w:ascii="Arial" w:eastAsia="Times New Roman" w:hAnsi="Arial" w:cs="Arial"/>
          <w:color w:val="222222"/>
          <w:sz w:val="20"/>
          <w:szCs w:val="20"/>
          <w:shd w:val="clear" w:color="auto" w:fill="FFFFFF"/>
          <w:lang w:eastAsia="es-MX"/>
        </w:rPr>
        <w:t>En este contexto, la directora de la Estancia Infantil UNACH, Sandra Isabel García Caballero, dijo que previo al inicio de actividades, el personal fue capacitado por funcionarios de las Secretarias de Salud y de Educación Pública, en temas como higiene, alimentación y, procesos de estimulación temprana y educación inicial, lo que garantiza un servicio con altos estándares de calidad. </w:t>
      </w:r>
    </w:p>
    <w:sectPr w:rsidR="00AF59DE" w:rsidSect="00AF59D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17CA6"/>
    <w:rsid w:val="00117CA6"/>
    <w:rsid w:val="00AF59D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1750853">
      <w:bodyDiv w:val="1"/>
      <w:marLeft w:val="0"/>
      <w:marRight w:val="0"/>
      <w:marTop w:val="0"/>
      <w:marBottom w:val="0"/>
      <w:divBdr>
        <w:top w:val="none" w:sz="0" w:space="0" w:color="auto"/>
        <w:left w:val="none" w:sz="0" w:space="0" w:color="auto"/>
        <w:bottom w:val="none" w:sz="0" w:space="0" w:color="auto"/>
        <w:right w:val="none" w:sz="0" w:space="0" w:color="auto"/>
      </w:divBdr>
      <w:divsChild>
        <w:div w:id="2081753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389</Words>
  <Characters>2143</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2012-08-13T14:13:00Z</dcterms:created>
  <dcterms:modified xsi:type="dcterms:W3CDTF">2012-08-13T14:19:00Z</dcterms:modified>
</cp:coreProperties>
</file>