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5BC" w:rsidRPr="004E05BC" w:rsidRDefault="004E05BC" w:rsidP="004E05BC">
      <w:pPr>
        <w:spacing w:before="100" w:beforeAutospacing="1" w:after="100" w:afterAutospacing="1" w:line="240" w:lineRule="auto"/>
        <w:jc w:val="center"/>
        <w:rPr>
          <w:rFonts w:ascii="Times New Roman" w:eastAsia="Times New Roman" w:hAnsi="Times New Roman" w:cs="Times New Roman"/>
          <w:b/>
          <w:sz w:val="24"/>
          <w:szCs w:val="24"/>
          <w:lang w:eastAsia="es-MX"/>
        </w:rPr>
      </w:pPr>
      <w:r w:rsidRPr="004E05BC">
        <w:rPr>
          <w:rFonts w:ascii="Arial" w:eastAsia="Times New Roman" w:hAnsi="Arial" w:cs="Arial"/>
          <w:b/>
          <w:color w:val="222222"/>
          <w:sz w:val="20"/>
          <w:szCs w:val="20"/>
          <w:lang w:eastAsia="es-MX"/>
        </w:rPr>
        <w:t>Distingue publicación especializada a la UNACH con el premio CIO100 2012</w:t>
      </w:r>
    </w:p>
    <w:p w:rsidR="004E05BC" w:rsidRPr="004E05BC" w:rsidRDefault="004E05BC" w:rsidP="004E05BC">
      <w:pPr>
        <w:spacing w:after="0" w:line="240" w:lineRule="auto"/>
        <w:rPr>
          <w:rFonts w:ascii="Times New Roman" w:eastAsia="Times New Roman" w:hAnsi="Times New Roman" w:cs="Times New Roman"/>
          <w:sz w:val="24"/>
          <w:szCs w:val="24"/>
          <w:lang w:eastAsia="es-MX"/>
        </w:rPr>
      </w:pPr>
    </w:p>
    <w:p w:rsidR="004E05BC" w:rsidRDefault="004E05BC" w:rsidP="004E05BC">
      <w:pPr>
        <w:spacing w:after="0" w:line="240" w:lineRule="auto"/>
        <w:rPr>
          <w:rFonts w:ascii="Arial" w:eastAsia="Times New Roman" w:hAnsi="Arial" w:cs="Arial"/>
          <w:color w:val="222222"/>
          <w:sz w:val="20"/>
          <w:szCs w:val="20"/>
          <w:lang w:eastAsia="es-MX"/>
        </w:rPr>
      </w:pPr>
      <w:r w:rsidRPr="004E05BC">
        <w:rPr>
          <w:rFonts w:ascii="Arial" w:eastAsia="Times New Roman" w:hAnsi="Arial" w:cs="Arial"/>
          <w:color w:val="222222"/>
          <w:sz w:val="20"/>
          <w:szCs w:val="20"/>
          <w:lang w:eastAsia="es-MX"/>
        </w:rPr>
        <w:t>·         Reconoce el desempeño de la Coordinación de Tecnologías de Información</w:t>
      </w:r>
    </w:p>
    <w:p w:rsidR="00574F0C" w:rsidRDefault="004E05BC" w:rsidP="004E05BC">
      <w:pPr>
        <w:spacing w:after="0" w:line="240" w:lineRule="auto"/>
        <w:jc w:val="both"/>
        <w:rPr>
          <w:rFonts w:ascii="Arial" w:eastAsia="Times New Roman" w:hAnsi="Arial" w:cs="Arial"/>
          <w:color w:val="222222"/>
          <w:sz w:val="24"/>
          <w:szCs w:val="24"/>
          <w:lang w:eastAsia="es-MX"/>
        </w:rPr>
      </w:pPr>
      <w:r w:rsidRPr="004E05BC">
        <w:rPr>
          <w:rFonts w:ascii="Arial" w:eastAsia="Times New Roman" w:hAnsi="Arial" w:cs="Arial"/>
          <w:color w:val="222222"/>
          <w:sz w:val="24"/>
          <w:szCs w:val="24"/>
          <w:lang w:eastAsia="es-MX"/>
        </w:rPr>
        <w:br/>
        <w:t xml:space="preserve">Por la realización del proyecto informático "Unach Cero Maya", la editorial CIO </w:t>
      </w:r>
      <w:proofErr w:type="spellStart"/>
      <w:r w:rsidRPr="004E05BC">
        <w:rPr>
          <w:rFonts w:ascii="Arial" w:eastAsia="Times New Roman" w:hAnsi="Arial" w:cs="Arial"/>
          <w:color w:val="222222"/>
          <w:sz w:val="24"/>
          <w:szCs w:val="24"/>
          <w:lang w:eastAsia="es-MX"/>
        </w:rPr>
        <w:t>Infoword</w:t>
      </w:r>
      <w:proofErr w:type="spellEnd"/>
      <w:r w:rsidRPr="004E05BC">
        <w:rPr>
          <w:rFonts w:ascii="Arial" w:eastAsia="Times New Roman" w:hAnsi="Arial" w:cs="Arial"/>
          <w:color w:val="222222"/>
          <w:sz w:val="24"/>
          <w:szCs w:val="24"/>
          <w:lang w:eastAsia="es-MX"/>
        </w:rPr>
        <w:t xml:space="preserve"> México entregó un reconocimiento al titular de la Coordinación de Tecnologías de Información de la Universidad Autónoma de Chiapas, José Samuel Ordaz Ruíz.</w:t>
      </w:r>
    </w:p>
    <w:p w:rsidR="00574F0C" w:rsidRDefault="004E05BC" w:rsidP="004E05BC">
      <w:pPr>
        <w:spacing w:after="0" w:line="240" w:lineRule="auto"/>
        <w:jc w:val="both"/>
        <w:rPr>
          <w:rFonts w:ascii="Arial" w:eastAsia="Times New Roman" w:hAnsi="Arial" w:cs="Arial"/>
          <w:color w:val="222222"/>
          <w:sz w:val="24"/>
          <w:szCs w:val="24"/>
          <w:lang w:eastAsia="es-MX"/>
        </w:rPr>
      </w:pPr>
      <w:r w:rsidRPr="004E05BC">
        <w:rPr>
          <w:rFonts w:ascii="Arial" w:eastAsia="Times New Roman" w:hAnsi="Arial" w:cs="Arial"/>
          <w:color w:val="222222"/>
          <w:sz w:val="24"/>
          <w:szCs w:val="24"/>
          <w:lang w:eastAsia="es-MX"/>
        </w:rPr>
        <w:br/>
        <w:t>La publicación especializada en Tecnologías de Información y Comunicación con presencia en 20 países de Iberoamérica, seleccionó al servidor público universitario en la categoría de Creatividad en Tecnologías de Información en la 7ª edición de los premios denominado CIO100 2012 (</w:t>
      </w:r>
      <w:proofErr w:type="spellStart"/>
      <w:r w:rsidRPr="004E05BC">
        <w:rPr>
          <w:rFonts w:ascii="Arial" w:eastAsia="Times New Roman" w:hAnsi="Arial" w:cs="Arial"/>
          <w:color w:val="222222"/>
          <w:sz w:val="24"/>
          <w:szCs w:val="24"/>
          <w:lang w:eastAsia="es-MX"/>
        </w:rPr>
        <w:t>Chief</w:t>
      </w:r>
      <w:proofErr w:type="spellEnd"/>
      <w:r w:rsidRPr="004E05BC">
        <w:rPr>
          <w:rFonts w:ascii="Arial" w:eastAsia="Times New Roman" w:hAnsi="Arial" w:cs="Arial"/>
          <w:color w:val="222222"/>
          <w:sz w:val="24"/>
          <w:szCs w:val="24"/>
          <w:lang w:eastAsia="es-MX"/>
        </w:rPr>
        <w:t xml:space="preserve"> </w:t>
      </w:r>
      <w:proofErr w:type="spellStart"/>
      <w:r w:rsidRPr="004E05BC">
        <w:rPr>
          <w:rFonts w:ascii="Arial" w:eastAsia="Times New Roman" w:hAnsi="Arial" w:cs="Arial"/>
          <w:color w:val="222222"/>
          <w:sz w:val="24"/>
          <w:szCs w:val="24"/>
          <w:lang w:eastAsia="es-MX"/>
        </w:rPr>
        <w:t>Information</w:t>
      </w:r>
      <w:proofErr w:type="spellEnd"/>
      <w:r w:rsidRPr="004E05BC">
        <w:rPr>
          <w:rFonts w:ascii="Arial" w:eastAsia="Times New Roman" w:hAnsi="Arial" w:cs="Arial"/>
          <w:color w:val="222222"/>
          <w:sz w:val="24"/>
          <w:szCs w:val="24"/>
          <w:lang w:eastAsia="es-MX"/>
        </w:rPr>
        <w:t xml:space="preserve"> </w:t>
      </w:r>
      <w:proofErr w:type="spellStart"/>
      <w:r w:rsidRPr="004E05BC">
        <w:rPr>
          <w:rFonts w:ascii="Arial" w:eastAsia="Times New Roman" w:hAnsi="Arial" w:cs="Arial"/>
          <w:color w:val="222222"/>
          <w:sz w:val="24"/>
          <w:szCs w:val="24"/>
          <w:lang w:eastAsia="es-MX"/>
        </w:rPr>
        <w:t>Oficcer</w:t>
      </w:r>
      <w:proofErr w:type="spellEnd"/>
      <w:r w:rsidRPr="004E05BC">
        <w:rPr>
          <w:rFonts w:ascii="Arial" w:eastAsia="Times New Roman" w:hAnsi="Arial" w:cs="Arial"/>
          <w:color w:val="222222"/>
          <w:sz w:val="24"/>
          <w:szCs w:val="24"/>
          <w:lang w:eastAsia="es-MX"/>
        </w:rPr>
        <w:t>).</w:t>
      </w:r>
    </w:p>
    <w:p w:rsidR="00574F0C" w:rsidRDefault="004E05BC" w:rsidP="004E05BC">
      <w:pPr>
        <w:spacing w:after="0" w:line="240" w:lineRule="auto"/>
        <w:jc w:val="both"/>
        <w:rPr>
          <w:rFonts w:ascii="Arial" w:eastAsia="Times New Roman" w:hAnsi="Arial" w:cs="Arial"/>
          <w:color w:val="222222"/>
          <w:sz w:val="24"/>
          <w:szCs w:val="24"/>
          <w:lang w:eastAsia="es-MX"/>
        </w:rPr>
      </w:pPr>
      <w:r w:rsidRPr="004E05BC">
        <w:rPr>
          <w:rFonts w:ascii="Arial" w:eastAsia="Times New Roman" w:hAnsi="Arial" w:cs="Arial"/>
          <w:color w:val="222222"/>
          <w:sz w:val="24"/>
          <w:szCs w:val="24"/>
          <w:lang w:eastAsia="es-MX"/>
        </w:rPr>
        <w:br/>
        <w:t>Entrevistado al respecto, luego de una reunión que sostuvo con el rector Jaime Valls Esponda, Samuel Ordaz Ruíz comentó que "este reconocimiento no es logro de una sola persona, es un reconocimiento al esfuerzo institucional, los avances tecnológicos y el apoyo del rector Jaime Valls Esponda".</w:t>
      </w:r>
    </w:p>
    <w:p w:rsidR="00574F0C" w:rsidRDefault="004E05BC" w:rsidP="004E05BC">
      <w:pPr>
        <w:spacing w:after="0" w:line="240" w:lineRule="auto"/>
        <w:jc w:val="both"/>
        <w:rPr>
          <w:rFonts w:ascii="Arial" w:eastAsia="Times New Roman" w:hAnsi="Arial" w:cs="Arial"/>
          <w:color w:val="222222"/>
          <w:sz w:val="24"/>
          <w:szCs w:val="24"/>
          <w:lang w:eastAsia="es-MX"/>
        </w:rPr>
      </w:pPr>
      <w:r w:rsidRPr="004E05BC">
        <w:rPr>
          <w:rFonts w:ascii="Arial" w:eastAsia="Times New Roman" w:hAnsi="Arial" w:cs="Arial"/>
          <w:color w:val="222222"/>
          <w:sz w:val="24"/>
          <w:szCs w:val="24"/>
          <w:lang w:eastAsia="es-MX"/>
        </w:rPr>
        <w:br/>
        <w:t>Comentó que este es un estímulo en lo personal y para el equipo de trabajo que conforma la Coordinación de Tecnologías de Información, "pero también es un compromiso y un reto que asumo con mayor desempeño para mantenernos en proceso de mejora continua".</w:t>
      </w:r>
    </w:p>
    <w:p w:rsidR="00574F0C" w:rsidRDefault="004E05BC" w:rsidP="004E05BC">
      <w:pPr>
        <w:spacing w:after="0" w:line="240" w:lineRule="auto"/>
        <w:jc w:val="both"/>
        <w:rPr>
          <w:rFonts w:ascii="Arial" w:eastAsia="Times New Roman" w:hAnsi="Arial" w:cs="Arial"/>
          <w:color w:val="222222"/>
          <w:sz w:val="24"/>
          <w:szCs w:val="24"/>
          <w:lang w:eastAsia="es-MX"/>
        </w:rPr>
      </w:pPr>
      <w:r w:rsidRPr="004E05BC">
        <w:rPr>
          <w:rFonts w:ascii="Arial" w:eastAsia="Times New Roman" w:hAnsi="Arial" w:cs="Arial"/>
          <w:color w:val="222222"/>
          <w:sz w:val="24"/>
          <w:szCs w:val="24"/>
          <w:lang w:eastAsia="es-MX"/>
        </w:rPr>
        <w:br/>
        <w:t>Agregó que por primera vez figura la Universidad en la edición especial de "Los CIO100 2012", que distingue a los casos de éxito y donde la UNACH destacó junto a otras instituciones educativas como el CINVESTAV, la Benemérita Universidad de Puebla, Universidad de las Américas en Puebla, Escuela Bancaria y Comercial, y la Universidad Panamericana Campus Guadalajara.</w:t>
      </w:r>
    </w:p>
    <w:p w:rsidR="00574F0C" w:rsidRDefault="004E05BC" w:rsidP="004E05BC">
      <w:pPr>
        <w:spacing w:after="0" w:line="240" w:lineRule="auto"/>
        <w:jc w:val="both"/>
        <w:rPr>
          <w:rFonts w:ascii="Arial" w:eastAsia="Times New Roman" w:hAnsi="Arial" w:cs="Arial"/>
          <w:color w:val="222222"/>
          <w:sz w:val="24"/>
          <w:szCs w:val="24"/>
          <w:lang w:eastAsia="es-MX"/>
        </w:rPr>
      </w:pPr>
      <w:r w:rsidRPr="004E05BC">
        <w:rPr>
          <w:rFonts w:ascii="Arial" w:eastAsia="Times New Roman" w:hAnsi="Arial" w:cs="Arial"/>
          <w:color w:val="222222"/>
          <w:sz w:val="24"/>
          <w:szCs w:val="24"/>
          <w:lang w:eastAsia="es-MX"/>
        </w:rPr>
        <w:br/>
        <w:t>Explicó que la Red UNACH Cero Maya fue resultado de la implementación del Proyecto de Telecomunicaciones para la Educación Superior, "se trabajó en un proyecto de conectividad para mejorar los servicios, la calidad del ancho de banda y ofrecer acceso a todos nuestros campus, este proyecto inició en 2009 y en 2011 se interconectaron 52 redes de todos los campus universitarios y dependencias de la administración central.</w:t>
      </w:r>
    </w:p>
    <w:p w:rsidR="00574F0C" w:rsidRDefault="004E05BC" w:rsidP="004E05BC">
      <w:pPr>
        <w:spacing w:after="0" w:line="240" w:lineRule="auto"/>
        <w:jc w:val="both"/>
        <w:rPr>
          <w:rFonts w:ascii="Arial" w:eastAsia="Times New Roman" w:hAnsi="Arial" w:cs="Arial"/>
          <w:color w:val="222222"/>
          <w:sz w:val="24"/>
          <w:szCs w:val="24"/>
          <w:lang w:eastAsia="es-MX"/>
        </w:rPr>
      </w:pPr>
      <w:r w:rsidRPr="004E05BC">
        <w:rPr>
          <w:rFonts w:ascii="Arial" w:eastAsia="Times New Roman" w:hAnsi="Arial" w:cs="Arial"/>
          <w:color w:val="222222"/>
          <w:sz w:val="24"/>
          <w:szCs w:val="24"/>
          <w:lang w:eastAsia="es-MX"/>
        </w:rPr>
        <w:br/>
        <w:t>"Respecto a los beneficios se encuentran el poder atender a alrededor de tres mil 500 usuarios simultáneos, mientras que al día se atienden 10 mil usurarios, la capacidad de conexión a internet se ha incrementado paulatinamente de dos megabytes a 54 megabytes, hasta llegar hoy en día a un ancho de banda de 500 megabytes", explicó.</w:t>
      </w:r>
    </w:p>
    <w:p w:rsidR="004E05BC" w:rsidRPr="004E05BC" w:rsidRDefault="004E05BC" w:rsidP="004E05BC">
      <w:pPr>
        <w:spacing w:after="0" w:line="240" w:lineRule="auto"/>
        <w:jc w:val="both"/>
        <w:rPr>
          <w:rFonts w:ascii="Times New Roman" w:eastAsia="Times New Roman" w:hAnsi="Times New Roman" w:cs="Times New Roman"/>
          <w:sz w:val="24"/>
          <w:szCs w:val="24"/>
          <w:lang w:eastAsia="es-MX"/>
        </w:rPr>
      </w:pPr>
      <w:r w:rsidRPr="004E05BC">
        <w:rPr>
          <w:rFonts w:ascii="Arial" w:eastAsia="Times New Roman" w:hAnsi="Arial" w:cs="Arial"/>
          <w:color w:val="222222"/>
          <w:sz w:val="24"/>
          <w:szCs w:val="24"/>
          <w:lang w:eastAsia="es-MX"/>
        </w:rPr>
        <w:br/>
        <w:t xml:space="preserve">Para finalizar, indicó, "actualmente hemos implementado soluciones corporativas que permiten administrar los recursos de ancho de banda y hacer filtrado el contenido, para mejorar la calidad del servicio. Asimismo se invirtió en </w:t>
      </w:r>
      <w:r w:rsidRPr="004E05BC">
        <w:rPr>
          <w:rFonts w:ascii="Arial" w:eastAsia="Times New Roman" w:hAnsi="Arial" w:cs="Arial"/>
          <w:color w:val="222222"/>
          <w:sz w:val="24"/>
          <w:szCs w:val="24"/>
          <w:lang w:eastAsia="es-MX"/>
        </w:rPr>
        <w:lastRenderedPageBreak/>
        <w:t xml:space="preserve">infraestructura tecnológica para dar cobertura inalámbrica en todos los espacios universitarios e implementamos autenticidad para garantizar calidad de servicio a nuestra comunidad universitaria", puntualizó el funcionario </w:t>
      </w:r>
      <w:proofErr w:type="spellStart"/>
      <w:r w:rsidRPr="004E05BC">
        <w:rPr>
          <w:rFonts w:ascii="Arial" w:eastAsia="Times New Roman" w:hAnsi="Arial" w:cs="Arial"/>
          <w:color w:val="222222"/>
          <w:sz w:val="24"/>
          <w:szCs w:val="24"/>
          <w:lang w:eastAsia="es-MX"/>
        </w:rPr>
        <w:t>Unachense</w:t>
      </w:r>
      <w:proofErr w:type="spellEnd"/>
      <w:r w:rsidRPr="004E05BC">
        <w:rPr>
          <w:rFonts w:ascii="Arial" w:eastAsia="Times New Roman" w:hAnsi="Arial" w:cs="Arial"/>
          <w:color w:val="222222"/>
          <w:sz w:val="24"/>
          <w:szCs w:val="24"/>
          <w:lang w:eastAsia="es-MX"/>
        </w:rPr>
        <w:t>. </w:t>
      </w:r>
    </w:p>
    <w:p w:rsidR="0038239B" w:rsidRPr="004E05BC" w:rsidRDefault="0038239B" w:rsidP="004E05BC">
      <w:pPr>
        <w:jc w:val="both"/>
        <w:rPr>
          <w:sz w:val="24"/>
          <w:szCs w:val="24"/>
        </w:rPr>
      </w:pPr>
    </w:p>
    <w:sectPr w:rsidR="0038239B" w:rsidRPr="004E05BC" w:rsidSect="0038239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E05BC"/>
    <w:rsid w:val="0038239B"/>
    <w:rsid w:val="004E05BC"/>
    <w:rsid w:val="00574F0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3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E05B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323267125">
      <w:bodyDiv w:val="1"/>
      <w:marLeft w:val="0"/>
      <w:marRight w:val="0"/>
      <w:marTop w:val="0"/>
      <w:marBottom w:val="0"/>
      <w:divBdr>
        <w:top w:val="none" w:sz="0" w:space="0" w:color="auto"/>
        <w:left w:val="none" w:sz="0" w:space="0" w:color="auto"/>
        <w:bottom w:val="none" w:sz="0" w:space="0" w:color="auto"/>
        <w:right w:val="none" w:sz="0" w:space="0" w:color="auto"/>
      </w:divBdr>
      <w:divsChild>
        <w:div w:id="294483771">
          <w:marLeft w:val="0"/>
          <w:marRight w:val="0"/>
          <w:marTop w:val="0"/>
          <w:marBottom w:val="0"/>
          <w:divBdr>
            <w:top w:val="none" w:sz="0" w:space="0" w:color="auto"/>
            <w:left w:val="none" w:sz="0" w:space="0" w:color="auto"/>
            <w:bottom w:val="none" w:sz="0" w:space="0" w:color="auto"/>
            <w:right w:val="none" w:sz="0" w:space="0" w:color="auto"/>
          </w:divBdr>
          <w:divsChild>
            <w:div w:id="745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2416</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2</cp:revision>
  <dcterms:created xsi:type="dcterms:W3CDTF">2012-06-22T14:00:00Z</dcterms:created>
  <dcterms:modified xsi:type="dcterms:W3CDTF">2012-06-22T14:02:00Z</dcterms:modified>
</cp:coreProperties>
</file>