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73A" w:rsidRPr="00C1673A" w:rsidRDefault="00C1673A" w:rsidP="00C1673A">
      <w:pPr>
        <w:spacing w:after="0" w:line="240" w:lineRule="auto"/>
        <w:jc w:val="center"/>
        <w:rPr>
          <w:rFonts w:ascii="Times New Roman" w:eastAsia="Times New Roman" w:hAnsi="Times New Roman" w:cs="Times New Roman"/>
          <w:sz w:val="24"/>
          <w:szCs w:val="24"/>
          <w:lang w:eastAsia="es-MX"/>
        </w:rPr>
      </w:pPr>
      <w:r w:rsidRPr="00C1673A">
        <w:rPr>
          <w:rFonts w:ascii="Times New Roman" w:eastAsia="Times New Roman" w:hAnsi="Times New Roman" w:cs="Times New Roman"/>
          <w:b/>
          <w:bCs/>
          <w:sz w:val="24"/>
          <w:szCs w:val="24"/>
          <w:lang w:eastAsia="es-MX"/>
        </w:rPr>
        <w:t>Brinda Maestría en Gestión de los ODM que imparte UNACH formación académica y de campo</w:t>
      </w:r>
    </w:p>
    <w:p w:rsidR="00C1673A" w:rsidRPr="00C1673A" w:rsidRDefault="00C1673A" w:rsidP="00C1673A">
      <w:pPr>
        <w:spacing w:after="0" w:line="240" w:lineRule="auto"/>
        <w:rPr>
          <w:rFonts w:ascii="Times New Roman" w:eastAsia="Times New Roman" w:hAnsi="Times New Roman" w:cs="Times New Roman"/>
          <w:sz w:val="24"/>
          <w:szCs w:val="24"/>
          <w:lang w:eastAsia="es-MX"/>
        </w:rPr>
      </w:pPr>
      <w:r w:rsidRPr="00C1673A">
        <w:rPr>
          <w:rFonts w:ascii="Times New Roman" w:eastAsia="Times New Roman" w:hAnsi="Times New Roman" w:cs="Times New Roman"/>
          <w:sz w:val="24"/>
          <w:szCs w:val="24"/>
          <w:lang w:eastAsia="es-MX"/>
        </w:rPr>
        <w:t> </w:t>
      </w:r>
    </w:p>
    <w:p w:rsidR="00C1673A" w:rsidRPr="00C1673A" w:rsidRDefault="00C1673A" w:rsidP="00C1673A">
      <w:pPr>
        <w:spacing w:after="0" w:line="240" w:lineRule="auto"/>
        <w:jc w:val="center"/>
        <w:rPr>
          <w:rFonts w:ascii="Times New Roman" w:eastAsia="Times New Roman" w:hAnsi="Times New Roman" w:cs="Times New Roman"/>
          <w:sz w:val="24"/>
          <w:szCs w:val="24"/>
          <w:lang w:eastAsia="es-MX"/>
        </w:rPr>
      </w:pPr>
      <w:r w:rsidRPr="00C1673A">
        <w:rPr>
          <w:rFonts w:ascii="Times New Roman" w:eastAsia="Times New Roman" w:hAnsi="Times New Roman" w:cs="Times New Roman"/>
          <w:i/>
          <w:iCs/>
          <w:sz w:val="24"/>
          <w:szCs w:val="24"/>
          <w:lang w:eastAsia="es-MX"/>
        </w:rPr>
        <w:t>* Da cumplimiento a políticas públicas del gobernador Juan Sabines Guerrero</w:t>
      </w:r>
    </w:p>
    <w:p w:rsidR="00C1673A" w:rsidRPr="00C1673A" w:rsidRDefault="00C1673A" w:rsidP="00C1673A">
      <w:pPr>
        <w:spacing w:after="0" w:line="240" w:lineRule="auto"/>
        <w:rPr>
          <w:rFonts w:ascii="Times New Roman" w:eastAsia="Times New Roman" w:hAnsi="Times New Roman" w:cs="Times New Roman"/>
          <w:sz w:val="24"/>
          <w:szCs w:val="24"/>
          <w:lang w:eastAsia="es-MX"/>
        </w:rPr>
      </w:pPr>
      <w:r w:rsidRPr="00C1673A">
        <w:rPr>
          <w:rFonts w:ascii="Times New Roman" w:eastAsia="Times New Roman" w:hAnsi="Times New Roman" w:cs="Times New Roman"/>
          <w:sz w:val="24"/>
          <w:szCs w:val="24"/>
          <w:lang w:eastAsia="es-MX"/>
        </w:rPr>
        <w:t> </w:t>
      </w:r>
    </w:p>
    <w:p w:rsidR="00C1673A" w:rsidRPr="00C1673A" w:rsidRDefault="00C1673A" w:rsidP="00C1673A">
      <w:pPr>
        <w:spacing w:after="0" w:line="240" w:lineRule="auto"/>
        <w:jc w:val="both"/>
        <w:rPr>
          <w:rFonts w:ascii="Times New Roman" w:eastAsia="Times New Roman" w:hAnsi="Times New Roman" w:cs="Times New Roman"/>
          <w:sz w:val="24"/>
          <w:szCs w:val="24"/>
          <w:lang w:eastAsia="es-MX"/>
        </w:rPr>
      </w:pPr>
      <w:r w:rsidRPr="00C1673A">
        <w:rPr>
          <w:rFonts w:ascii="Times New Roman" w:eastAsia="Times New Roman" w:hAnsi="Times New Roman" w:cs="Times New Roman"/>
          <w:sz w:val="24"/>
          <w:szCs w:val="24"/>
          <w:lang w:eastAsia="es-MX"/>
        </w:rPr>
        <w:t> </w:t>
      </w:r>
      <w:r w:rsidRPr="00C1673A">
        <w:rPr>
          <w:rFonts w:ascii="Times New Roman" w:eastAsia="Times New Roman" w:hAnsi="Times New Roman" w:cs="Times New Roman"/>
          <w:sz w:val="24"/>
          <w:szCs w:val="24"/>
          <w:lang w:eastAsia="es-MX"/>
        </w:rPr>
        <w:br/>
        <w:t>El Centro Mesoamericano en Salud Pública y Desastres (CEMESAD), de la Universidad Autónoma de Chiapas, fortalece la formación profesional de los alumnos que cursan la Maestría en Gestión de los Objetivos de Desarrollo del Milenio, a la par de los conocimientos académicos, por lo que realizan prácticas de campo e interactúan con especialistas en la materia.</w:t>
      </w:r>
      <w:r w:rsidRPr="00C1673A">
        <w:rPr>
          <w:rFonts w:ascii="Times New Roman" w:eastAsia="Times New Roman" w:hAnsi="Times New Roman" w:cs="Times New Roman"/>
          <w:sz w:val="24"/>
          <w:szCs w:val="24"/>
          <w:lang w:eastAsia="es-MX"/>
        </w:rPr>
        <w:br/>
        <w:t> </w:t>
      </w:r>
      <w:r w:rsidRPr="00C1673A">
        <w:rPr>
          <w:rFonts w:ascii="Times New Roman" w:eastAsia="Times New Roman" w:hAnsi="Times New Roman" w:cs="Times New Roman"/>
          <w:sz w:val="24"/>
          <w:szCs w:val="24"/>
          <w:lang w:eastAsia="es-MX"/>
        </w:rPr>
        <w:br/>
        <w:t xml:space="preserve">La coordinadora General del CEMESAD, Leticia Flores Alfaro, hizo saber que en días pasados, los estudiantes participaron en el seminario sobre el enfoque de género de los ODM, que impartió Martha Figueroa </w:t>
      </w:r>
      <w:proofErr w:type="spellStart"/>
      <w:r w:rsidRPr="00C1673A">
        <w:rPr>
          <w:rFonts w:ascii="Times New Roman" w:eastAsia="Times New Roman" w:hAnsi="Times New Roman" w:cs="Times New Roman"/>
          <w:sz w:val="24"/>
          <w:szCs w:val="24"/>
          <w:lang w:eastAsia="es-MX"/>
        </w:rPr>
        <w:t>Mier</w:t>
      </w:r>
      <w:proofErr w:type="spellEnd"/>
      <w:r w:rsidRPr="00C1673A">
        <w:rPr>
          <w:rFonts w:ascii="Times New Roman" w:eastAsia="Times New Roman" w:hAnsi="Times New Roman" w:cs="Times New Roman"/>
          <w:sz w:val="24"/>
          <w:szCs w:val="24"/>
          <w:lang w:eastAsia="es-MX"/>
        </w:rPr>
        <w:t>, integrante del Grupo Colectivo de Mujeres (COLEM), de San Cristóbal de las Casas.</w:t>
      </w:r>
      <w:r w:rsidRPr="00C1673A">
        <w:rPr>
          <w:rFonts w:ascii="Times New Roman" w:eastAsia="Times New Roman" w:hAnsi="Times New Roman" w:cs="Times New Roman"/>
          <w:sz w:val="24"/>
          <w:szCs w:val="24"/>
          <w:lang w:eastAsia="es-MX"/>
        </w:rPr>
        <w:br/>
        <w:t> </w:t>
      </w:r>
      <w:r w:rsidRPr="00C1673A">
        <w:rPr>
          <w:rFonts w:ascii="Times New Roman" w:eastAsia="Times New Roman" w:hAnsi="Times New Roman" w:cs="Times New Roman"/>
          <w:sz w:val="24"/>
          <w:szCs w:val="24"/>
          <w:lang w:eastAsia="es-MX"/>
        </w:rPr>
        <w:br/>
        <w:t>Explicó que aunado a esta actividad y en cumplimiento al Proyecto Académico "Generación y Gestión para la Innovación", que impulsa el rector Jaime Valls Esponda, en el programa académico del posgrado se promueve la generación de estrategias y capacitación para la solución de los problemas relacionados con los ODM.</w:t>
      </w:r>
      <w:r w:rsidRPr="00C1673A">
        <w:rPr>
          <w:rFonts w:ascii="Times New Roman" w:eastAsia="Times New Roman" w:hAnsi="Times New Roman" w:cs="Times New Roman"/>
          <w:sz w:val="24"/>
          <w:szCs w:val="24"/>
          <w:lang w:eastAsia="es-MX"/>
        </w:rPr>
        <w:br/>
        <w:t> </w:t>
      </w:r>
      <w:r w:rsidRPr="00C1673A">
        <w:rPr>
          <w:rFonts w:ascii="Times New Roman" w:eastAsia="Times New Roman" w:hAnsi="Times New Roman" w:cs="Times New Roman"/>
          <w:sz w:val="24"/>
          <w:szCs w:val="24"/>
          <w:lang w:eastAsia="es-MX"/>
        </w:rPr>
        <w:br/>
        <w:t>La académica Flores Alfaro, señaló que a través del programa de estudios que se imparte en esta innovadora maestría, la Universidad atiende las políticas públicas de los Objetivos de Desarrollo del Milenio, y consideró importante que desde la academia se asuma el compromiso de generar conocimiento aplicable al bien común.</w:t>
      </w:r>
      <w:r w:rsidRPr="00C1673A">
        <w:rPr>
          <w:rFonts w:ascii="Times New Roman" w:eastAsia="Times New Roman" w:hAnsi="Times New Roman" w:cs="Times New Roman"/>
          <w:sz w:val="24"/>
          <w:szCs w:val="24"/>
          <w:lang w:eastAsia="es-MX"/>
        </w:rPr>
        <w:br/>
        <w:t> </w:t>
      </w:r>
      <w:r w:rsidRPr="00C1673A">
        <w:rPr>
          <w:rFonts w:ascii="Times New Roman" w:eastAsia="Times New Roman" w:hAnsi="Times New Roman" w:cs="Times New Roman"/>
          <w:sz w:val="24"/>
          <w:szCs w:val="24"/>
          <w:lang w:eastAsia="es-MX"/>
        </w:rPr>
        <w:br/>
        <w:t xml:space="preserve">Recordó que este posgrado ha sido reconocido por la directora del Programa de las Naciones Unidas para el Desarrollo (PNUD), </w:t>
      </w:r>
      <w:proofErr w:type="spellStart"/>
      <w:r w:rsidRPr="00C1673A">
        <w:rPr>
          <w:rFonts w:ascii="Times New Roman" w:eastAsia="Times New Roman" w:hAnsi="Times New Roman" w:cs="Times New Roman"/>
          <w:sz w:val="24"/>
          <w:szCs w:val="24"/>
          <w:lang w:eastAsia="es-MX"/>
        </w:rPr>
        <w:t>Hellen</w:t>
      </w:r>
      <w:proofErr w:type="spellEnd"/>
      <w:r w:rsidRPr="00C1673A">
        <w:rPr>
          <w:rFonts w:ascii="Times New Roman" w:eastAsia="Times New Roman" w:hAnsi="Times New Roman" w:cs="Times New Roman"/>
          <w:sz w:val="24"/>
          <w:szCs w:val="24"/>
          <w:lang w:eastAsia="es-MX"/>
        </w:rPr>
        <w:t xml:space="preserve"> Clark, como uno de los primeros esfuerzos académicos que han propuesto el estudio estratégico y aplicación de acciones en </w:t>
      </w:r>
      <w:proofErr w:type="spellStart"/>
      <w:r w:rsidRPr="00C1673A">
        <w:rPr>
          <w:rFonts w:ascii="Times New Roman" w:eastAsia="Times New Roman" w:hAnsi="Times New Roman" w:cs="Times New Roman"/>
          <w:sz w:val="24"/>
          <w:szCs w:val="24"/>
          <w:lang w:eastAsia="es-MX"/>
        </w:rPr>
        <w:t>coadyuvancia</w:t>
      </w:r>
      <w:proofErr w:type="spellEnd"/>
      <w:r w:rsidRPr="00C1673A">
        <w:rPr>
          <w:rFonts w:ascii="Times New Roman" w:eastAsia="Times New Roman" w:hAnsi="Times New Roman" w:cs="Times New Roman"/>
          <w:sz w:val="24"/>
          <w:szCs w:val="24"/>
          <w:lang w:eastAsia="es-MX"/>
        </w:rPr>
        <w:t xml:space="preserve"> al cumplimiento de los ODM, que promueve el gobernador Juan Sabines Guerrero.</w:t>
      </w:r>
      <w:r w:rsidRPr="00C1673A">
        <w:rPr>
          <w:rFonts w:ascii="Times New Roman" w:eastAsia="Times New Roman" w:hAnsi="Times New Roman" w:cs="Times New Roman"/>
          <w:sz w:val="24"/>
          <w:szCs w:val="24"/>
          <w:lang w:eastAsia="es-MX"/>
        </w:rPr>
        <w:br/>
        <w:t> </w:t>
      </w:r>
      <w:r w:rsidRPr="00C1673A">
        <w:rPr>
          <w:rFonts w:ascii="Times New Roman" w:eastAsia="Times New Roman" w:hAnsi="Times New Roman" w:cs="Times New Roman"/>
          <w:sz w:val="24"/>
          <w:szCs w:val="24"/>
          <w:lang w:eastAsia="es-MX"/>
        </w:rPr>
        <w:br/>
        <w:t>En el marco de este posgrado, la coordinadora General del CEMESAD puntualizó que ante la creación de Ciudades Rurales en Chiapas, se hace necesario la realización de este posgrado que busca la profesionalización y especialización de los recursos humanos con la capacidad de llevar a cabo proyectos de desarrollo en estos nuevos centros de población.</w:t>
      </w:r>
      <w:r w:rsidRPr="00C1673A">
        <w:rPr>
          <w:rFonts w:ascii="Times New Roman" w:eastAsia="Times New Roman" w:hAnsi="Times New Roman" w:cs="Times New Roman"/>
          <w:sz w:val="24"/>
          <w:szCs w:val="24"/>
          <w:lang w:eastAsia="es-MX"/>
        </w:rPr>
        <w:br/>
        <w:t> </w:t>
      </w:r>
      <w:r w:rsidRPr="00C1673A">
        <w:rPr>
          <w:rFonts w:ascii="Times New Roman" w:eastAsia="Times New Roman" w:hAnsi="Times New Roman" w:cs="Times New Roman"/>
          <w:sz w:val="24"/>
          <w:szCs w:val="24"/>
          <w:lang w:eastAsia="es-MX"/>
        </w:rPr>
        <w:br/>
        <w:t xml:space="preserve">Por su parte, </w:t>
      </w:r>
      <w:proofErr w:type="gramStart"/>
      <w:r w:rsidRPr="00C1673A">
        <w:rPr>
          <w:rFonts w:ascii="Times New Roman" w:eastAsia="Times New Roman" w:hAnsi="Times New Roman" w:cs="Times New Roman"/>
          <w:sz w:val="24"/>
          <w:szCs w:val="24"/>
          <w:lang w:eastAsia="es-MX"/>
        </w:rPr>
        <w:t>la</w:t>
      </w:r>
      <w:proofErr w:type="gramEnd"/>
      <w:r w:rsidRPr="00C1673A">
        <w:rPr>
          <w:rFonts w:ascii="Times New Roman" w:eastAsia="Times New Roman" w:hAnsi="Times New Roman" w:cs="Times New Roman"/>
          <w:sz w:val="24"/>
          <w:szCs w:val="24"/>
          <w:lang w:eastAsia="es-MX"/>
        </w:rPr>
        <w:t xml:space="preserve"> conferencista Martha Figueroa </w:t>
      </w:r>
      <w:proofErr w:type="spellStart"/>
      <w:r w:rsidRPr="00C1673A">
        <w:rPr>
          <w:rFonts w:ascii="Times New Roman" w:eastAsia="Times New Roman" w:hAnsi="Times New Roman" w:cs="Times New Roman"/>
          <w:sz w:val="24"/>
          <w:szCs w:val="24"/>
          <w:lang w:eastAsia="es-MX"/>
        </w:rPr>
        <w:t>Mier</w:t>
      </w:r>
      <w:proofErr w:type="spellEnd"/>
      <w:r w:rsidRPr="00C1673A">
        <w:rPr>
          <w:rFonts w:ascii="Times New Roman" w:eastAsia="Times New Roman" w:hAnsi="Times New Roman" w:cs="Times New Roman"/>
          <w:sz w:val="24"/>
          <w:szCs w:val="24"/>
          <w:lang w:eastAsia="es-MX"/>
        </w:rPr>
        <w:t>, reconoció el trabajo de la Universidad Autónoma de Chiapas en cuanto a la creación de su Departamento de Género, de los programas que se realizan en la institución bajo este enfoque, de la Biblioteca Virtual y el portal para la atención de la violencia de este sector.</w:t>
      </w:r>
    </w:p>
    <w:p w:rsidR="005937ED" w:rsidRDefault="005937ED" w:rsidP="00C1673A">
      <w:pPr>
        <w:jc w:val="both"/>
      </w:pPr>
    </w:p>
    <w:sectPr w:rsidR="005937ED" w:rsidSect="005937E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1673A"/>
    <w:rsid w:val="005937ED"/>
    <w:rsid w:val="00C1673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1029405">
      <w:bodyDiv w:val="1"/>
      <w:marLeft w:val="0"/>
      <w:marRight w:val="0"/>
      <w:marTop w:val="0"/>
      <w:marBottom w:val="0"/>
      <w:divBdr>
        <w:top w:val="none" w:sz="0" w:space="0" w:color="auto"/>
        <w:left w:val="none" w:sz="0" w:space="0" w:color="auto"/>
        <w:bottom w:val="none" w:sz="0" w:space="0" w:color="auto"/>
        <w:right w:val="none" w:sz="0" w:space="0" w:color="auto"/>
      </w:divBdr>
      <w:divsChild>
        <w:div w:id="1176578202">
          <w:marLeft w:val="0"/>
          <w:marRight w:val="0"/>
          <w:marTop w:val="0"/>
          <w:marBottom w:val="0"/>
          <w:divBdr>
            <w:top w:val="none" w:sz="0" w:space="0" w:color="auto"/>
            <w:left w:val="none" w:sz="0" w:space="0" w:color="auto"/>
            <w:bottom w:val="none" w:sz="0" w:space="0" w:color="auto"/>
            <w:right w:val="none" w:sz="0" w:space="0" w:color="auto"/>
          </w:divBdr>
        </w:div>
        <w:div w:id="895357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2108</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2012-06-12T13:19:00Z</dcterms:created>
  <dcterms:modified xsi:type="dcterms:W3CDTF">2012-06-12T13:19:00Z</dcterms:modified>
</cp:coreProperties>
</file>