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E5" w:rsidRPr="00F003E5" w:rsidRDefault="00F003E5" w:rsidP="00F00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003E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Continúa abierta la convocatoria para cursar licenciaturas a distancia que ofrece la UNACH</w:t>
      </w:r>
    </w:p>
    <w:p w:rsidR="00F003E5" w:rsidRPr="00F003E5" w:rsidRDefault="00F003E5" w:rsidP="00F0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F003E5" w:rsidRPr="00F003E5" w:rsidRDefault="00F003E5" w:rsidP="00F00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t>Concluye el período el próximo 15 de junio</w:t>
      </w:r>
    </w:p>
    <w:p w:rsidR="00355E99" w:rsidRDefault="00F003E5" w:rsidP="00F003E5">
      <w:pPr>
        <w:jc w:val="both"/>
      </w:pP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 fin de acercar la educación profesional a los jóvenes y adultos con deseos de superarse, y en congruencia con el Proyecto Académico 2010-2014, la Universidad Autónoma de Chiapas (UNACH), a través de la Universidad Virtual, mantiene abierta la convocatoria del ciclo escolar julio-diciembre de 2012, para cursas cualquiera de sus licenciaturas en la modalidad a distancia.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La coordinadora General de la Universidad Virtual, Susana Sosa Silva, informó que los interesados deberán cumplir como requisito haber concluido con el bachillerado o bien cursar el sexto semestre de forma regular, además de contar con conocimientos básicos en computación.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Detalló que la ficha tiene un costo de mil 500 pesos y podrán obtenerla, como fecha límite, el próximo 15 de junio a través de la página web </w:t>
      </w:r>
      <w:hyperlink r:id="rId5" w:history="1">
        <w:r w:rsidRPr="00F00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www.educacionvirtual.unach.mx</w:t>
        </w:r>
      </w:hyperlink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t>, al tiempo que mencionó que el examen de conocimientos generales se realizará el 20 de junio a las 17:00 horas y los resultados se darán a conocer el 26 de este mismo mes.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Señaló que para ingresar al primer semestre en cualquiera de las nueve licenciaturas a distancia, los aspirantes deberán haber acreditado el examen de conocimientos generales, así como el Módulo de Inducción, el cual dará inicio el 3 de julio y consiste en un curso breve para prepararlos y habilitarlos en el manejo adecuado de las herramientas de la plataforma tecnológica.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Susana Sosa Silva, citó que la Universidad Virtual ofrece las siguientes licenciaturas: Inglés, Gestión Social, Derechos Humanos, Cadenas Productivas, Estadística y Sistemas de Información, Desarrollo Municipal y Gobernabilidad, Seguridad de Población Humana ante Desastres, Gestión de la Micro, Pequeña y Mediana Empresa, y Tecnologías de la Información Aplicadas en la Educación.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Destacó que la UNACH, encabezada por el rector Jaime Valls Esponda, consciente de su responsabilidad social, apoya a los jóvenes y adultos a prepararse con programas educativos en la modalidad a distancia para cumplir sus metas, con horarios flexibles ya que tienen la oportunidad de administrar su tiempo, además de que se cuenta con asesores especializados.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Por último, la coordinadora General de la Universidad Virtual, indicó que para mayor información, los interesados pueden consultar el sitio web </w:t>
      </w:r>
      <w:hyperlink r:id="rId6" w:history="1">
        <w:r w:rsidRPr="00F003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www.uv.unach.mx</w:t>
        </w:r>
      </w:hyperlink>
      <w:r w:rsidRPr="00F003E5">
        <w:rPr>
          <w:rFonts w:ascii="Times New Roman" w:eastAsia="Times New Roman" w:hAnsi="Times New Roman" w:cs="Times New Roman"/>
          <w:sz w:val="24"/>
          <w:szCs w:val="24"/>
          <w:lang w:eastAsia="es-MX"/>
        </w:rPr>
        <w:t>  o  bien comunicarse al teléfono 01 961 617 80 00, extensión 1354.</w:t>
      </w:r>
    </w:p>
    <w:sectPr w:rsidR="00355E99" w:rsidSect="00355E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B66"/>
    <w:multiLevelType w:val="multilevel"/>
    <w:tmpl w:val="7E5C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003E5"/>
    <w:rsid w:val="00355E99"/>
    <w:rsid w:val="00F0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003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.unach.mx" TargetMode="External"/><Relationship Id="rId5" Type="http://schemas.openxmlformats.org/officeDocument/2006/relationships/hyperlink" Target="http://www.educacionvirtual.unach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2012-06-11T13:18:00Z</dcterms:created>
  <dcterms:modified xsi:type="dcterms:W3CDTF">2012-06-11T13:19:00Z</dcterms:modified>
</cp:coreProperties>
</file>