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249" w:rsidRPr="00BC5249" w:rsidRDefault="00BC5249" w:rsidP="00BC5249">
      <w:pPr>
        <w:spacing w:after="0" w:line="240" w:lineRule="auto"/>
        <w:jc w:val="center"/>
        <w:rPr>
          <w:rFonts w:ascii="Times New Roman" w:eastAsia="Times New Roman" w:hAnsi="Times New Roman" w:cs="Times New Roman"/>
          <w:sz w:val="24"/>
          <w:szCs w:val="24"/>
          <w:lang w:eastAsia="es-MX"/>
        </w:rPr>
      </w:pPr>
      <w:r w:rsidRPr="00BC5249">
        <w:rPr>
          <w:rFonts w:ascii="Times New Roman" w:eastAsia="Times New Roman" w:hAnsi="Times New Roman" w:cs="Times New Roman"/>
          <w:b/>
          <w:bCs/>
          <w:sz w:val="24"/>
          <w:szCs w:val="24"/>
          <w:lang w:eastAsia="es-MX"/>
        </w:rPr>
        <w:t>Elige Consejo Universitario de la UNACH a María Guadalupe Rodríguez Galván, como integrante de la Junta de Gobierno</w:t>
      </w:r>
    </w:p>
    <w:p w:rsidR="00BC5249" w:rsidRPr="00BC5249" w:rsidRDefault="00BC5249" w:rsidP="00BC52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Es la primera mujer que forma parte de este órgano universitario.</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En sesión extraordinaria del Honorable Consejo Universitario de la Universidad Autónoma de Chiapas (UNACH), presidida por el rector Jaime Valls Esponda, fue electa como integrante de la Junta de Gobierno de la institución, la académica María Guadalupe Rodríguez Galván.</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En un ejercicio democrático y en votación secreta depositada en una urna transparente, el 98.5 por ciento de los integrantes del Consejo Universitario eligió a María Guadalupe Rodríguez Galván como la primera mujer Integrante de la Honorable Junta de Gobierno de la Máxima Casa de Estudios.</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Luego de tomar protesta ante el rector Jaime Valls Esponda, donde agradeció la confianza de sus compañeros universitarios, Rodríguez Galván reiteró su compromiso de trabajar en beneficio de la institución, en reciprocidad a lo que la Universidad le ha dado.</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Así también, reconoció el proceso de elección por parte de los consejeros, al hacer uso del derecho que le otorga el Artículo 18, Fracción 4ª, de la Ley Orgánica, que establece que es facultad del Consejo Universitario designar a los integrantes de la Junta de Gobierno.</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María Guadalupe Rodríguez Galván, es docente e investigadora del Instituto de Estudios Indígenas (IEI) de la Universidad Autónoma de Chiapas, es Médico Veterinario de profesión, con Maestría en Agroecología Tropical por la UNACH y la Universidad Internacional de Andalucía, España; candidata a Doctora en Agroecología, Sociología y Desarrollo Rural Sostenible por esta última institución.</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Para concluir esta sesión extraordinaria, el rector Jaime Valls Esponda destacó que a casi 18 meses de su gestión, mediante un trabajo de coordinación y unidad con la comunidad universitaria, los servicios educativos y la internacionalización de la Máxima Casa de Estudios continúan avanzando.</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Esto se demuestra, dijo, con una educación de calidad que ofrece la Universidad en las distintas regiones del estado y la confianza de organismos internacionales como la Organización Mundial de Turismo, la Organización de las Naciones Unidas para la Alimentación y la Agricultura (FAO) y el Centro Internacional de Física Teórica de Triste, Italia, entre otros, con quienes ya se trabaja de manera conjunta.</w:t>
      </w:r>
    </w:p>
    <w:p w:rsidR="00BC5249" w:rsidRPr="00BC5249" w:rsidRDefault="00BC5249" w:rsidP="00BC5249">
      <w:pPr>
        <w:spacing w:after="0" w:line="240" w:lineRule="auto"/>
        <w:jc w:val="both"/>
        <w:rPr>
          <w:rFonts w:ascii="Times New Roman" w:eastAsia="Times New Roman" w:hAnsi="Times New Roman" w:cs="Times New Roman"/>
          <w:sz w:val="24"/>
          <w:szCs w:val="24"/>
          <w:lang w:eastAsia="es-MX"/>
        </w:rPr>
      </w:pPr>
      <w:r w:rsidRPr="00BC5249">
        <w:rPr>
          <w:rFonts w:ascii="Times New Roman" w:eastAsia="Times New Roman" w:hAnsi="Times New Roman" w:cs="Times New Roman"/>
          <w:sz w:val="24"/>
          <w:szCs w:val="24"/>
          <w:lang w:eastAsia="es-MX"/>
        </w:rPr>
        <w:t>“Sigamos trabajando vinculados con la sociedad, fortaleciendo la calidad de nuestros programas educativos, generando propuestas de innovación y un mayor número de investigaciones, pensando siempre en el desarrollo de Chiapas y en la mejor formación de los jóvenes que se encuentras en nuestras aulas. De esta forma, habremos de entregar los mejores resultados de cara a los 40 años de la fundación de la Universidad que se celebrará en el 2014”, concluyó.</w:t>
      </w:r>
    </w:p>
    <w:p w:rsidR="00716970" w:rsidRDefault="00716970"/>
    <w:sectPr w:rsidR="00716970" w:rsidSect="0071697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C41D1"/>
    <w:multiLevelType w:val="multilevel"/>
    <w:tmpl w:val="BA8A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BC5249"/>
    <w:rsid w:val="00716970"/>
    <w:rsid w:val="00BC524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C5249"/>
    <w:rPr>
      <w:b/>
      <w:bCs/>
    </w:rPr>
  </w:style>
</w:styles>
</file>

<file path=word/webSettings.xml><?xml version="1.0" encoding="utf-8"?>
<w:webSettings xmlns:r="http://schemas.openxmlformats.org/officeDocument/2006/relationships" xmlns:w="http://schemas.openxmlformats.org/wordprocessingml/2006/main">
  <w:divs>
    <w:div w:id="1735079798">
      <w:bodyDiv w:val="1"/>
      <w:marLeft w:val="0"/>
      <w:marRight w:val="0"/>
      <w:marTop w:val="0"/>
      <w:marBottom w:val="0"/>
      <w:divBdr>
        <w:top w:val="none" w:sz="0" w:space="0" w:color="auto"/>
        <w:left w:val="none" w:sz="0" w:space="0" w:color="auto"/>
        <w:bottom w:val="none" w:sz="0" w:space="0" w:color="auto"/>
        <w:right w:val="none" w:sz="0" w:space="0" w:color="auto"/>
      </w:divBdr>
      <w:divsChild>
        <w:div w:id="552086918">
          <w:marLeft w:val="0"/>
          <w:marRight w:val="0"/>
          <w:marTop w:val="0"/>
          <w:marBottom w:val="0"/>
          <w:divBdr>
            <w:top w:val="none" w:sz="0" w:space="0" w:color="auto"/>
            <w:left w:val="none" w:sz="0" w:space="0" w:color="auto"/>
            <w:bottom w:val="none" w:sz="0" w:space="0" w:color="auto"/>
            <w:right w:val="none" w:sz="0" w:space="0" w:color="auto"/>
          </w:divBdr>
        </w:div>
        <w:div w:id="32005853">
          <w:marLeft w:val="0"/>
          <w:marRight w:val="0"/>
          <w:marTop w:val="0"/>
          <w:marBottom w:val="0"/>
          <w:divBdr>
            <w:top w:val="none" w:sz="0" w:space="0" w:color="auto"/>
            <w:left w:val="none" w:sz="0" w:space="0" w:color="auto"/>
            <w:bottom w:val="none" w:sz="0" w:space="0" w:color="auto"/>
            <w:right w:val="none" w:sz="0" w:space="0" w:color="auto"/>
          </w:divBdr>
        </w:div>
        <w:div w:id="1839467650">
          <w:marLeft w:val="0"/>
          <w:marRight w:val="0"/>
          <w:marTop w:val="0"/>
          <w:marBottom w:val="0"/>
          <w:divBdr>
            <w:top w:val="none" w:sz="0" w:space="0" w:color="auto"/>
            <w:left w:val="none" w:sz="0" w:space="0" w:color="auto"/>
            <w:bottom w:val="none" w:sz="0" w:space="0" w:color="auto"/>
            <w:right w:val="none" w:sz="0" w:space="0" w:color="auto"/>
          </w:divBdr>
        </w:div>
        <w:div w:id="1762068531">
          <w:marLeft w:val="0"/>
          <w:marRight w:val="0"/>
          <w:marTop w:val="0"/>
          <w:marBottom w:val="0"/>
          <w:divBdr>
            <w:top w:val="none" w:sz="0" w:space="0" w:color="auto"/>
            <w:left w:val="none" w:sz="0" w:space="0" w:color="auto"/>
            <w:bottom w:val="none" w:sz="0" w:space="0" w:color="auto"/>
            <w:right w:val="none" w:sz="0" w:space="0" w:color="auto"/>
          </w:divBdr>
        </w:div>
        <w:div w:id="398940926">
          <w:marLeft w:val="0"/>
          <w:marRight w:val="0"/>
          <w:marTop w:val="0"/>
          <w:marBottom w:val="0"/>
          <w:divBdr>
            <w:top w:val="none" w:sz="0" w:space="0" w:color="auto"/>
            <w:left w:val="none" w:sz="0" w:space="0" w:color="auto"/>
            <w:bottom w:val="none" w:sz="0" w:space="0" w:color="auto"/>
            <w:right w:val="none" w:sz="0" w:space="0" w:color="auto"/>
          </w:divBdr>
        </w:div>
        <w:div w:id="1999994326">
          <w:marLeft w:val="0"/>
          <w:marRight w:val="0"/>
          <w:marTop w:val="0"/>
          <w:marBottom w:val="0"/>
          <w:divBdr>
            <w:top w:val="none" w:sz="0" w:space="0" w:color="auto"/>
            <w:left w:val="none" w:sz="0" w:space="0" w:color="auto"/>
            <w:bottom w:val="none" w:sz="0" w:space="0" w:color="auto"/>
            <w:right w:val="none" w:sz="0" w:space="0" w:color="auto"/>
          </w:divBdr>
        </w:div>
        <w:div w:id="825364693">
          <w:marLeft w:val="0"/>
          <w:marRight w:val="0"/>
          <w:marTop w:val="0"/>
          <w:marBottom w:val="0"/>
          <w:divBdr>
            <w:top w:val="none" w:sz="0" w:space="0" w:color="auto"/>
            <w:left w:val="none" w:sz="0" w:space="0" w:color="auto"/>
            <w:bottom w:val="none" w:sz="0" w:space="0" w:color="auto"/>
            <w:right w:val="none" w:sz="0" w:space="0" w:color="auto"/>
          </w:divBdr>
        </w:div>
        <w:div w:id="102440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2387</Characters>
  <Application>Microsoft Office Word</Application>
  <DocSecurity>0</DocSecurity>
  <Lines>19</Lines>
  <Paragraphs>5</Paragraphs>
  <ScaleCrop>false</ScaleCrop>
  <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2012-05-10T13:18:00Z</dcterms:created>
  <dcterms:modified xsi:type="dcterms:W3CDTF">2012-05-10T13:19:00Z</dcterms:modified>
</cp:coreProperties>
</file>