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AB" w:rsidRPr="00C759AB" w:rsidRDefault="00C759AB" w:rsidP="00C75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759A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Convoca UNACH a jóvenes que egresarán del bachillerato a cursar la </w:t>
      </w:r>
      <w:r w:rsidRPr="00C759A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br/>
        <w:t>Licenciatura en Agronomía</w:t>
      </w:r>
    </w:p>
    <w:p w:rsidR="00C759AB" w:rsidRPr="00C759AB" w:rsidRDefault="00C759AB" w:rsidP="00C75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759A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· La entrega de fichas se realizará del 16 al 27 de mayo </w:t>
      </w:r>
    </w:p>
    <w:p w:rsidR="00C759AB" w:rsidRPr="00C759AB" w:rsidRDefault="00C759AB" w:rsidP="004D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759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La Universidad Autónoma de Chiapas (UNACH), que encabeza el rector Jaime Valls Esponda, a través de la Facultad de Ciencias Agronómicas, Campus V, convoca a los jóvenes próximos a egresar del nivel medio superior, a participar en el examen de admisión para estudiar la carrera de Agronomía, cuya sede se localiza en el municipio de Villaflores.</w:t>
      </w:r>
    </w:p>
    <w:p w:rsidR="00C759AB" w:rsidRPr="00C759AB" w:rsidRDefault="00C759AB" w:rsidP="004D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759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El director de la Facultad, Jaime </w:t>
      </w:r>
      <w:proofErr w:type="spellStart"/>
      <w:r w:rsidRPr="00C759AB">
        <w:rPr>
          <w:rFonts w:ascii="Times New Roman" w:eastAsia="Times New Roman" w:hAnsi="Times New Roman" w:cs="Times New Roman"/>
          <w:sz w:val="24"/>
          <w:szCs w:val="24"/>
          <w:lang w:eastAsia="es-MX"/>
        </w:rPr>
        <w:t>Llaven</w:t>
      </w:r>
      <w:proofErr w:type="spellEnd"/>
      <w:r w:rsidRPr="00C759A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Martínez, informó que el agrónomo está capacitado para realizar procesos de innovación y transferencia de tecnología, aplicando su eficiencia en la producción agropecuaria sustentable, la obtención de alimentos o productos inocuos, a través de sus cinco áreas terminales: hortalizas, ornamentales, frutales agroindustrias, rumiantes y no rumiantes.</w:t>
      </w:r>
    </w:p>
    <w:p w:rsidR="00C759AB" w:rsidRPr="00C759AB" w:rsidRDefault="00C759AB" w:rsidP="004D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759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Además, dijo, el egresado de esta licenciatura que oferta la Universidad Autónoma de Chiapas, podrá integrarse al campo laboral en organizaciones no gubernamentales y de productores, empresas privadas, instituciones oficiales y creación de empresas para el autoempleo. </w:t>
      </w:r>
    </w:p>
    <w:p w:rsidR="00C759AB" w:rsidRPr="00C759AB" w:rsidRDefault="00C759AB" w:rsidP="004D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759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Detalló que el plan de estudios consta de nueve semestres, con un total de 365 créditos y 54 asignaturas, “en los primeros cinco semestres el alumno adquiere los conocimientos básicos y los cuatro últimos están dirigidos a su formación terminal, basados en la práctica para la realización de investigación, diseño de proyectos productivos, prácticas universitarias y el servicio social”. </w:t>
      </w:r>
    </w:p>
    <w:p w:rsidR="00C759AB" w:rsidRPr="00C759AB" w:rsidRDefault="00C759AB" w:rsidP="004D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759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Finalmente, el director de la Facultad de Ciencias Agronómicas, Jaime </w:t>
      </w:r>
      <w:proofErr w:type="spellStart"/>
      <w:r w:rsidRPr="00C759AB">
        <w:rPr>
          <w:rFonts w:ascii="Times New Roman" w:eastAsia="Times New Roman" w:hAnsi="Times New Roman" w:cs="Times New Roman"/>
          <w:sz w:val="24"/>
          <w:szCs w:val="24"/>
          <w:lang w:eastAsia="es-MX"/>
        </w:rPr>
        <w:t>Llaven</w:t>
      </w:r>
      <w:proofErr w:type="spellEnd"/>
      <w:r w:rsidRPr="00C759A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Martínez, comentó que los interesados podrán dirigirse al Departamento de Servicios Escolares de la Facultad, en Carretera </w:t>
      </w:r>
      <w:proofErr w:type="spellStart"/>
      <w:r w:rsidRPr="00C759AB">
        <w:rPr>
          <w:rFonts w:ascii="Times New Roman" w:eastAsia="Times New Roman" w:hAnsi="Times New Roman" w:cs="Times New Roman"/>
          <w:sz w:val="24"/>
          <w:szCs w:val="24"/>
          <w:lang w:eastAsia="es-MX"/>
        </w:rPr>
        <w:t>Ocozocoautla</w:t>
      </w:r>
      <w:proofErr w:type="spellEnd"/>
      <w:r w:rsidRPr="00C759A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-Villaflores, kilómetro 84, teléfono 01 965 652 14 77 o bien pueden consultar el sitio web </w:t>
      </w:r>
      <w:hyperlink r:id="rId4" w:history="1">
        <w:r w:rsidRPr="00C759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www.unach.mx</w:t>
        </w:r>
      </w:hyperlink>
      <w:r w:rsidRPr="00C759A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ya que la entrega de fichas se realizará del 16 al 27 de mayo. </w:t>
      </w:r>
    </w:p>
    <w:p w:rsidR="00DE20DD" w:rsidRDefault="00DE20DD"/>
    <w:sectPr w:rsidR="00DE20DD" w:rsidSect="00DE20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759AB"/>
    <w:rsid w:val="004D31C1"/>
    <w:rsid w:val="00C759AB"/>
    <w:rsid w:val="00DE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0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759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759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ach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2</cp:revision>
  <dcterms:created xsi:type="dcterms:W3CDTF">2012-04-25T13:43:00Z</dcterms:created>
  <dcterms:modified xsi:type="dcterms:W3CDTF">2012-04-25T13:47:00Z</dcterms:modified>
</cp:coreProperties>
</file>