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3B6" w:rsidRDefault="00AC2525" w:rsidP="00AC2525">
      <w:r>
        <w:t>Entregan autoridades de la UNACH estímulos a investigadores y estudiantes de posgrado</w:t>
      </w:r>
      <w:r>
        <w:br/>
        <w:t> </w:t>
      </w:r>
      <w:r>
        <w:br/>
        <w:t>·         Encabeza el acto el rector Jaime Valls Esponda</w:t>
      </w:r>
      <w:r>
        <w:br/>
        <w:t> </w:t>
      </w:r>
      <w:r>
        <w:br/>
        <w:t>En reconocimiento al desempeño y cumplimiento de metas, el rector de la Universidad Autónoma de Chiapas, Jaime Valls Esponda, entregó la primera ministración de los recursos concernientes al Programa Institucional de Estímulos a Investigadores de Calidad (PIEIC), a 43 académicos que forman parte del Sistema Nacional de Investigadores.</w:t>
      </w:r>
      <w:r>
        <w:br/>
        <w:t> </w:t>
      </w:r>
      <w:r>
        <w:br/>
        <w:t xml:space="preserve">En este mismo acto, que se desarrolló en la Sala de Consejo Universitario y en donde estuvo presente el secretario General de la Universidad, Hugo Armando Aguilar </w:t>
      </w:r>
      <w:proofErr w:type="spellStart"/>
      <w:r>
        <w:t>Aguilar</w:t>
      </w:r>
      <w:proofErr w:type="spellEnd"/>
      <w:r>
        <w:t>, se entregaron apoyos a 61 estudiantes del Programa Institucional de Aseguramiento de la Calidad de Posgrado (PIACAP).</w:t>
      </w:r>
      <w:r>
        <w:br/>
        <w:t> </w:t>
      </w:r>
      <w:r>
        <w:br/>
        <w:t>Acompañado del presidente en turno de la Junta de Gobierno, Hilario Laguna Caballero, el rector Valls Esponda dijo que el reto permanente de la Universidad es preservar y elevar la calidad educativa para que la institución continúe a la vanguardia académica y se consolide como una de las universidades más importantes de México.</w:t>
      </w:r>
      <w:r>
        <w:br/>
        <w:t> </w:t>
      </w:r>
      <w:r>
        <w:br/>
        <w:t>"La función más relevante de la Universidad consiste en asumir su compromiso de aportar elementos para construir mejores escenarios sociales e incidir en los rumbos del desarrollo local y regional, y hacer patente su condición como el mejor instrumento de movilidad social que los chiapanecos han edificado durante décadas", enfatizó.</w:t>
      </w:r>
      <w:r>
        <w:br/>
        <w:t> </w:t>
      </w:r>
      <w:r>
        <w:br/>
        <w:t>En su mensaje, el rector de la UNACH, instruyó a las áreas de la Dirección General de Investigación y Posgrado, se instrumente y publique el Directorio de Investigadores Universitarios, donde se haga un recuento tanto del perfil académico de los investigadores como de los trabajos científicos, tecnológicos y humanísticos que llevan a cabo.</w:t>
      </w:r>
      <w:r>
        <w:br/>
        <w:t> </w:t>
      </w:r>
      <w:r>
        <w:br/>
        <w:t>"Cuando existe una inversión generosa para la educación, esta lleva implícita la responsabilidad de quien lo recibe, de cuidar su sana aplicación, para obtener los mejores resultados posibles, por eso, los recursos que hoy se entregan tienen un destino puntual y el objetivo claro de elevar la calidad que nos exige la sociedad; los beneficiarios tienen por su parte la responsabilidad de seguir haciendo grande la institución", manifestó al concluir su mensaje.</w:t>
      </w:r>
      <w:r>
        <w:br/>
        <w:t> </w:t>
      </w:r>
      <w:r>
        <w:br/>
        <w:t>Por su parte, el director General de Investigación y Posgrado, Lorenzo Franco Escamirosa Montalvo, expresó que en ambos programas, la entrega de estos recursos asciende a más de cinco millones de pesos.</w:t>
      </w:r>
      <w:r>
        <w:br/>
        <w:t> </w:t>
      </w:r>
      <w:r>
        <w:br/>
        <w:t> </w:t>
      </w:r>
      <w:r>
        <w:br/>
        <w:t xml:space="preserve">Agregó que con el PIACAP se busca asegurar la calidad de los posgrados que se imparten en la Universidad, a través del mejoramiento de las condiciones para el cumplimiento de los indicadores </w:t>
      </w:r>
      <w:r>
        <w:lastRenderedPageBreak/>
        <w:t>que permiten su ingreso y permanencia en el Programa Nacional de Posgrados de Calidad del CONACYT (PNPC).</w:t>
      </w:r>
      <w:r>
        <w:br/>
        <w:t> </w:t>
      </w:r>
      <w:r>
        <w:br/>
        <w:t>"Al día de hoy, la Universidad Autónoma de Chiapas cuenta con seis programas de posgrado que están incluidos en los mil 300 a nivel nacional, registrados en el PNPC, mientras que tres más han cumplido con el proceso de pre evaluación y están en espera de su última etapa para ser parte del Programa Nacional de Posgrados de Calidad".</w:t>
      </w:r>
      <w:r>
        <w:br/>
        <w:t> </w:t>
      </w:r>
      <w:r>
        <w:br/>
        <w:t xml:space="preserve">Asimismo y con la representación de los beneficiados, el investigador Leopoldo Medina </w:t>
      </w:r>
      <w:proofErr w:type="spellStart"/>
      <w:r>
        <w:t>Sanson</w:t>
      </w:r>
      <w:proofErr w:type="spellEnd"/>
      <w:r>
        <w:t>, se pronunció por la realización en el futuro inmediato de un foro donde se den a conocer los resultados de los trabajos que llevan a cabo, mención que contó con el respaldo inmediato de la administración rectoral que encabeza Jaime Valls Esponda.</w:t>
      </w:r>
      <w:r>
        <w:br/>
        <w:t> </w:t>
      </w:r>
      <w:r>
        <w:br/>
        <w:t>En tanto, Manuel Antonio Hernández Ramos, estudiantes de posgrado, expresó su agradecimiento a las autoridades universitarias por el apoyo entregado y las facilidades para realizar estancias académicas en instituciones de otras partes del país y del mundo, lo que fortalece y estimula su formación profesional</w:t>
      </w:r>
    </w:p>
    <w:sectPr w:rsidR="00D233B6" w:rsidSect="00D233B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AC2525"/>
    <w:rsid w:val="00AC2525"/>
    <w:rsid w:val="00D233B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3B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577</Words>
  <Characters>3174</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2012-04-17T13:22:00Z</dcterms:created>
  <dcterms:modified xsi:type="dcterms:W3CDTF">2012-04-17T13:25:00Z</dcterms:modified>
</cp:coreProperties>
</file>