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EEF" w:rsidRPr="00916EEF" w:rsidRDefault="00916EEF" w:rsidP="00916EEF">
      <w:pPr>
        <w:spacing w:after="0" w:line="240" w:lineRule="auto"/>
        <w:jc w:val="center"/>
        <w:rPr>
          <w:rFonts w:ascii="Times New Roman" w:eastAsia="Times New Roman" w:hAnsi="Times New Roman" w:cs="Times New Roman"/>
          <w:sz w:val="24"/>
          <w:szCs w:val="24"/>
          <w:lang w:eastAsia="es-MX"/>
        </w:rPr>
      </w:pPr>
      <w:r w:rsidRPr="00916EEF">
        <w:rPr>
          <w:rFonts w:ascii="Times New Roman" w:eastAsia="Times New Roman" w:hAnsi="Times New Roman" w:cs="Times New Roman"/>
          <w:b/>
          <w:bCs/>
          <w:sz w:val="24"/>
          <w:szCs w:val="24"/>
          <w:lang w:eastAsia="es-MX"/>
        </w:rPr>
        <w:t>Entregará Gobierno de Cuba reconocimiento a investigador de la UNACH por proyectos de producción de alimentos sanos</w:t>
      </w:r>
    </w:p>
    <w:p w:rsidR="00916EEF" w:rsidRPr="00916EEF" w:rsidRDefault="00916EEF" w:rsidP="00916EEF">
      <w:pPr>
        <w:spacing w:after="0" w:line="240" w:lineRule="auto"/>
        <w:jc w:val="center"/>
        <w:rPr>
          <w:rFonts w:ascii="Times New Roman" w:eastAsia="Times New Roman" w:hAnsi="Times New Roman" w:cs="Times New Roman"/>
          <w:sz w:val="24"/>
          <w:szCs w:val="24"/>
          <w:lang w:eastAsia="es-MX"/>
        </w:rPr>
      </w:pPr>
      <w:r w:rsidRPr="00916EEF">
        <w:rPr>
          <w:rFonts w:ascii="Times New Roman" w:eastAsia="Times New Roman" w:hAnsi="Times New Roman" w:cs="Times New Roman"/>
          <w:sz w:val="24"/>
          <w:szCs w:val="24"/>
          <w:lang w:eastAsia="es-MX"/>
        </w:rPr>
        <w:t> </w:t>
      </w:r>
    </w:p>
    <w:p w:rsidR="00916EEF" w:rsidRPr="00916EEF" w:rsidRDefault="00916EEF" w:rsidP="00916E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16EEF">
        <w:rPr>
          <w:rFonts w:ascii="Times New Roman" w:eastAsia="Times New Roman" w:hAnsi="Times New Roman" w:cs="Times New Roman"/>
          <w:sz w:val="24"/>
          <w:szCs w:val="24"/>
          <w:lang w:eastAsia="es-MX"/>
        </w:rPr>
        <w:t>Los trabajos cuentan con el respaldo del rector Jaime Valls Esponda</w:t>
      </w:r>
    </w:p>
    <w:p w:rsidR="00916EEF" w:rsidRPr="00916EEF" w:rsidRDefault="00916EEF" w:rsidP="00916EEF">
      <w:pPr>
        <w:spacing w:after="0" w:line="240" w:lineRule="auto"/>
        <w:jc w:val="both"/>
        <w:rPr>
          <w:rFonts w:ascii="Times New Roman" w:eastAsia="Times New Roman" w:hAnsi="Times New Roman" w:cs="Times New Roman"/>
          <w:sz w:val="24"/>
          <w:szCs w:val="24"/>
          <w:lang w:eastAsia="es-MX"/>
        </w:rPr>
      </w:pPr>
      <w:r w:rsidRPr="00916EEF">
        <w:rPr>
          <w:rFonts w:ascii="Times New Roman" w:eastAsia="Times New Roman" w:hAnsi="Times New Roman" w:cs="Times New Roman"/>
          <w:sz w:val="24"/>
          <w:szCs w:val="24"/>
          <w:lang w:eastAsia="es-MX"/>
        </w:rPr>
        <w:t> </w:t>
      </w:r>
      <w:r w:rsidRPr="00916EEF">
        <w:rPr>
          <w:rFonts w:ascii="Times New Roman" w:eastAsia="Times New Roman" w:hAnsi="Times New Roman" w:cs="Times New Roman"/>
          <w:sz w:val="24"/>
          <w:szCs w:val="24"/>
          <w:lang w:eastAsia="es-MX"/>
        </w:rPr>
        <w:br/>
        <w:t>Por su contribución a través de la ciencia y el impacto social mediante el desarrollo de proyectos de producción de alimentos sanos, el Ministerio de Medio Ambiente, Ciencia y Tecnología del Gobierno de Cuba, entregará un reconocimiento al investigador de la Universidad Autónoma de Chiapas (UNACH), Francisco Guevara Hernández.</w:t>
      </w:r>
      <w:r w:rsidRPr="00916EEF">
        <w:rPr>
          <w:rFonts w:ascii="Times New Roman" w:eastAsia="Times New Roman" w:hAnsi="Times New Roman" w:cs="Times New Roman"/>
          <w:sz w:val="24"/>
          <w:szCs w:val="24"/>
          <w:lang w:eastAsia="es-MX"/>
        </w:rPr>
        <w:br/>
        <w:t> </w:t>
      </w:r>
      <w:r w:rsidRPr="00916EEF">
        <w:rPr>
          <w:rFonts w:ascii="Times New Roman" w:eastAsia="Times New Roman" w:hAnsi="Times New Roman" w:cs="Times New Roman"/>
          <w:sz w:val="24"/>
          <w:szCs w:val="24"/>
          <w:lang w:eastAsia="es-MX"/>
        </w:rPr>
        <w:br/>
        <w:t>El catedrático de la Facultad de Ciencias Agronómicas, Campus V, con sede en Villaflores, hizo saber que fue notificado sobre esta distinción en fechas recientes y será el próximo mes de junio cuando reciba el reconocimiento en aquel país del Caribe.</w:t>
      </w:r>
      <w:r w:rsidRPr="00916EEF">
        <w:rPr>
          <w:rFonts w:ascii="Times New Roman" w:eastAsia="Times New Roman" w:hAnsi="Times New Roman" w:cs="Times New Roman"/>
          <w:sz w:val="24"/>
          <w:szCs w:val="24"/>
          <w:lang w:eastAsia="es-MX"/>
        </w:rPr>
        <w:br/>
        <w:t> </w:t>
      </w:r>
      <w:r w:rsidRPr="00916EEF">
        <w:rPr>
          <w:rFonts w:ascii="Times New Roman" w:eastAsia="Times New Roman" w:hAnsi="Times New Roman" w:cs="Times New Roman"/>
          <w:sz w:val="24"/>
          <w:szCs w:val="24"/>
          <w:lang w:eastAsia="es-MX"/>
        </w:rPr>
        <w:br/>
        <w:t>El investigador de la UNACH reseñó que la obtención del galardón, avalado por el gobierno de Cuba, obedece al desarrollo e incremento de la producción de legumbres, maíz, frijol y yuca, que de manera conjunta llevan a cabo con los hombres del campo que se dedican a estos cultivos.</w:t>
      </w:r>
      <w:r w:rsidRPr="00916EEF">
        <w:rPr>
          <w:rFonts w:ascii="Times New Roman" w:eastAsia="Times New Roman" w:hAnsi="Times New Roman" w:cs="Times New Roman"/>
          <w:sz w:val="24"/>
          <w:szCs w:val="24"/>
          <w:lang w:eastAsia="es-MX"/>
        </w:rPr>
        <w:br/>
        <w:t> </w:t>
      </w:r>
      <w:r w:rsidRPr="00916EEF">
        <w:rPr>
          <w:rFonts w:ascii="Times New Roman" w:eastAsia="Times New Roman" w:hAnsi="Times New Roman" w:cs="Times New Roman"/>
          <w:sz w:val="24"/>
          <w:szCs w:val="24"/>
          <w:lang w:eastAsia="es-MX"/>
        </w:rPr>
        <w:br/>
        <w:t>"En este caso, el proyecto en el que participamos varios investigadores tiene distintos componentes, el primero de ellos es la formación de nuevos científicos con enfoques de investigación, por lo que respecta al componente en el que me desempeño es el de cómo trabajar la investigación científica de calidad con productores directamente, no en campos experimentales", matizó.</w:t>
      </w:r>
      <w:r w:rsidRPr="00916EEF">
        <w:rPr>
          <w:rFonts w:ascii="Times New Roman" w:eastAsia="Times New Roman" w:hAnsi="Times New Roman" w:cs="Times New Roman"/>
          <w:sz w:val="24"/>
          <w:szCs w:val="24"/>
          <w:lang w:eastAsia="es-MX"/>
        </w:rPr>
        <w:br/>
        <w:t> </w:t>
      </w:r>
      <w:r w:rsidRPr="00916EEF">
        <w:rPr>
          <w:rFonts w:ascii="Times New Roman" w:eastAsia="Times New Roman" w:hAnsi="Times New Roman" w:cs="Times New Roman"/>
          <w:sz w:val="24"/>
          <w:szCs w:val="24"/>
          <w:lang w:eastAsia="es-MX"/>
        </w:rPr>
        <w:br/>
        <w:t xml:space="preserve">Refirió que el desarrollo de este y otros proyectos forman parte de los trabajos que llevan a cabo en el Cuerpo Académico de </w:t>
      </w:r>
      <w:proofErr w:type="spellStart"/>
      <w:r w:rsidRPr="00916EEF">
        <w:rPr>
          <w:rFonts w:ascii="Times New Roman" w:eastAsia="Times New Roman" w:hAnsi="Times New Roman" w:cs="Times New Roman"/>
          <w:sz w:val="24"/>
          <w:szCs w:val="24"/>
          <w:lang w:eastAsia="es-MX"/>
        </w:rPr>
        <w:t>Agroforestería</w:t>
      </w:r>
      <w:proofErr w:type="spellEnd"/>
      <w:r w:rsidRPr="00916EEF">
        <w:rPr>
          <w:rFonts w:ascii="Times New Roman" w:eastAsia="Times New Roman" w:hAnsi="Times New Roman" w:cs="Times New Roman"/>
          <w:sz w:val="24"/>
          <w:szCs w:val="24"/>
          <w:lang w:eastAsia="es-MX"/>
        </w:rPr>
        <w:t xml:space="preserve"> Pecuaria, de la Facultad de Ciencias Agronómicas, en colaboración con otros tres cuerpos académicos de la Universidad.</w:t>
      </w:r>
      <w:r w:rsidRPr="00916EEF">
        <w:rPr>
          <w:rFonts w:ascii="Times New Roman" w:eastAsia="Times New Roman" w:hAnsi="Times New Roman" w:cs="Times New Roman"/>
          <w:sz w:val="24"/>
          <w:szCs w:val="24"/>
          <w:lang w:eastAsia="es-MX"/>
        </w:rPr>
        <w:br/>
        <w:t> </w:t>
      </w:r>
      <w:r w:rsidRPr="00916EEF">
        <w:rPr>
          <w:rFonts w:ascii="Times New Roman" w:eastAsia="Times New Roman" w:hAnsi="Times New Roman" w:cs="Times New Roman"/>
          <w:sz w:val="24"/>
          <w:szCs w:val="24"/>
          <w:lang w:eastAsia="es-MX"/>
        </w:rPr>
        <w:br/>
        <w:t xml:space="preserve">Mencionó que entre los proyectos de investigación que realizan se encuentran el del establecimiento de una red estatal de investigación, orientada a la ganadería sostenible y el de fortalecimiento de las capacidades de los productores de la sierra de Villaflores y </w:t>
      </w:r>
      <w:proofErr w:type="spellStart"/>
      <w:r w:rsidRPr="00916EEF">
        <w:rPr>
          <w:rFonts w:ascii="Times New Roman" w:eastAsia="Times New Roman" w:hAnsi="Times New Roman" w:cs="Times New Roman"/>
          <w:sz w:val="24"/>
          <w:szCs w:val="24"/>
          <w:lang w:eastAsia="es-MX"/>
        </w:rPr>
        <w:t>Villacorzo</w:t>
      </w:r>
      <w:proofErr w:type="spellEnd"/>
      <w:r w:rsidRPr="00916EEF">
        <w:rPr>
          <w:rFonts w:ascii="Times New Roman" w:eastAsia="Times New Roman" w:hAnsi="Times New Roman" w:cs="Times New Roman"/>
          <w:sz w:val="24"/>
          <w:szCs w:val="24"/>
          <w:lang w:eastAsia="es-MX"/>
        </w:rPr>
        <w:t>, para darle valor agregado a sus productos y obtener un mejor precio en el mercado.</w:t>
      </w:r>
      <w:r w:rsidRPr="00916EEF">
        <w:rPr>
          <w:rFonts w:ascii="Times New Roman" w:eastAsia="Times New Roman" w:hAnsi="Times New Roman" w:cs="Times New Roman"/>
          <w:sz w:val="24"/>
          <w:szCs w:val="24"/>
          <w:lang w:eastAsia="es-MX"/>
        </w:rPr>
        <w:br/>
        <w:t> </w:t>
      </w:r>
      <w:r w:rsidRPr="00916EEF">
        <w:rPr>
          <w:rFonts w:ascii="Times New Roman" w:eastAsia="Times New Roman" w:hAnsi="Times New Roman" w:cs="Times New Roman"/>
          <w:sz w:val="24"/>
          <w:szCs w:val="24"/>
          <w:lang w:eastAsia="es-MX"/>
        </w:rPr>
        <w:br/>
        <w:t xml:space="preserve">Puntualizó que estos proyectos que se están estableciendo a través de los fondos mixtos del </w:t>
      </w:r>
      <w:proofErr w:type="spellStart"/>
      <w:r w:rsidRPr="00916EEF">
        <w:rPr>
          <w:rFonts w:ascii="Times New Roman" w:eastAsia="Times New Roman" w:hAnsi="Times New Roman" w:cs="Times New Roman"/>
          <w:sz w:val="24"/>
          <w:szCs w:val="24"/>
          <w:lang w:eastAsia="es-MX"/>
        </w:rPr>
        <w:t>CONACyT</w:t>
      </w:r>
      <w:proofErr w:type="spellEnd"/>
      <w:r w:rsidRPr="00916EEF">
        <w:rPr>
          <w:rFonts w:ascii="Times New Roman" w:eastAsia="Times New Roman" w:hAnsi="Times New Roman" w:cs="Times New Roman"/>
          <w:sz w:val="24"/>
          <w:szCs w:val="24"/>
          <w:lang w:eastAsia="es-MX"/>
        </w:rPr>
        <w:t xml:space="preserve"> y el </w:t>
      </w:r>
      <w:proofErr w:type="spellStart"/>
      <w:r w:rsidRPr="00916EEF">
        <w:rPr>
          <w:rFonts w:ascii="Times New Roman" w:eastAsia="Times New Roman" w:hAnsi="Times New Roman" w:cs="Times New Roman"/>
          <w:sz w:val="24"/>
          <w:szCs w:val="24"/>
          <w:lang w:eastAsia="es-MX"/>
        </w:rPr>
        <w:t>COCyTECH</w:t>
      </w:r>
      <w:proofErr w:type="spellEnd"/>
      <w:r w:rsidRPr="00916EEF">
        <w:rPr>
          <w:rFonts w:ascii="Times New Roman" w:eastAsia="Times New Roman" w:hAnsi="Times New Roman" w:cs="Times New Roman"/>
          <w:sz w:val="24"/>
          <w:szCs w:val="24"/>
          <w:lang w:eastAsia="es-MX"/>
        </w:rPr>
        <w:t>, se construye una red de ganadería sostenible para la producción de una ganadería amigable con el ambiente y obtener alimentos sin afectar los recursos naturales, a fin de lograr un mayor rendimiento a largo plazo.</w:t>
      </w:r>
      <w:r w:rsidRPr="00916EEF">
        <w:rPr>
          <w:rFonts w:ascii="Times New Roman" w:eastAsia="Times New Roman" w:hAnsi="Times New Roman" w:cs="Times New Roman"/>
          <w:sz w:val="24"/>
          <w:szCs w:val="24"/>
          <w:lang w:eastAsia="es-MX"/>
        </w:rPr>
        <w:br/>
        <w:t> </w:t>
      </w:r>
      <w:r w:rsidRPr="00916EEF">
        <w:rPr>
          <w:rFonts w:ascii="Times New Roman" w:eastAsia="Times New Roman" w:hAnsi="Times New Roman" w:cs="Times New Roman"/>
          <w:sz w:val="24"/>
          <w:szCs w:val="24"/>
          <w:lang w:eastAsia="es-MX"/>
        </w:rPr>
        <w:br/>
        <w:t xml:space="preserve">Finalmente, Francisco Guevara Hernández, resaltó el trabajo diario que realizan los investigadores universitarios a favor del desarrollo sustentable del estado de Chiapas, labor que cuenta con el respaldo de la administración del rector Jaime Valls Esponda. </w:t>
      </w:r>
    </w:p>
    <w:p w:rsidR="00914F62" w:rsidRDefault="00914F62" w:rsidP="00916EEF">
      <w:pPr>
        <w:jc w:val="both"/>
      </w:pPr>
    </w:p>
    <w:sectPr w:rsidR="00914F62" w:rsidSect="00914F6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62F0A"/>
    <w:multiLevelType w:val="multilevel"/>
    <w:tmpl w:val="2F4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16EEF"/>
    <w:rsid w:val="00914F62"/>
    <w:rsid w:val="00916EE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697034">
      <w:bodyDiv w:val="1"/>
      <w:marLeft w:val="0"/>
      <w:marRight w:val="0"/>
      <w:marTop w:val="0"/>
      <w:marBottom w:val="0"/>
      <w:divBdr>
        <w:top w:val="none" w:sz="0" w:space="0" w:color="auto"/>
        <w:left w:val="none" w:sz="0" w:space="0" w:color="auto"/>
        <w:bottom w:val="none" w:sz="0" w:space="0" w:color="auto"/>
        <w:right w:val="none" w:sz="0" w:space="0" w:color="auto"/>
      </w:divBdr>
      <w:divsChild>
        <w:div w:id="1751535138">
          <w:marLeft w:val="0"/>
          <w:marRight w:val="0"/>
          <w:marTop w:val="0"/>
          <w:marBottom w:val="0"/>
          <w:divBdr>
            <w:top w:val="none" w:sz="0" w:space="0" w:color="auto"/>
            <w:left w:val="none" w:sz="0" w:space="0" w:color="auto"/>
            <w:bottom w:val="none" w:sz="0" w:space="0" w:color="auto"/>
            <w:right w:val="none" w:sz="0" w:space="0" w:color="auto"/>
          </w:divBdr>
          <w:divsChild>
            <w:div w:id="2169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407</Words>
  <Characters>2242</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2012-04-16T13:47:00Z</dcterms:created>
  <dcterms:modified xsi:type="dcterms:W3CDTF">2012-04-16T13:53:00Z</dcterms:modified>
</cp:coreProperties>
</file>