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06F" w:rsidRDefault="00D7306F" w:rsidP="00D7306F">
      <w:pPr>
        <w:pStyle w:val="NormalWeb"/>
      </w:pPr>
      <w:r>
        <w:rPr>
          <w:rStyle w:val="Textoennegrita"/>
        </w:rPr>
        <w:t>Reconoce organismo mexicano trayectoria académica de docente de la UNACH</w:t>
      </w:r>
    </w:p>
    <w:p w:rsidR="00D7306F" w:rsidRDefault="00D7306F" w:rsidP="00D7306F">
      <w:pPr>
        <w:pStyle w:val="NormalWeb"/>
        <w:jc w:val="both"/>
      </w:pPr>
      <w:r>
        <w:t xml:space="preserve"> La Asociación Mexicana de Centros </w:t>
      </w:r>
      <w:proofErr w:type="spellStart"/>
      <w:r>
        <w:t>deEnseñanza</w:t>
      </w:r>
      <w:proofErr w:type="spellEnd"/>
      <w:r>
        <w:t xml:space="preserve"> Superior en Turismo A.C., otorgó el Premio Nacional de </w:t>
      </w:r>
      <w:proofErr w:type="spellStart"/>
      <w:r>
        <w:t>EducaciónTurística</w:t>
      </w:r>
      <w:proofErr w:type="spellEnd"/>
      <w:r>
        <w:t xml:space="preserve"> AMESTUR 2012, a la doctora Carolina Gómez Hinojosa, coordinadora del </w:t>
      </w:r>
      <w:proofErr w:type="spellStart"/>
      <w:r>
        <w:t>ConsorcioEconómico</w:t>
      </w:r>
      <w:proofErr w:type="spellEnd"/>
      <w:r>
        <w:t xml:space="preserve">-Administrativo, de la Universidad Autónoma de Chiapas (UNACH), por </w:t>
      </w:r>
      <w:proofErr w:type="spellStart"/>
      <w:r>
        <w:t>sutrayectoria</w:t>
      </w:r>
      <w:proofErr w:type="spellEnd"/>
      <w:r>
        <w:t xml:space="preserve"> en la educación superior en el área turística.</w:t>
      </w:r>
    </w:p>
    <w:p w:rsidR="00D7306F" w:rsidRDefault="00D7306F" w:rsidP="00D7306F">
      <w:pPr>
        <w:pStyle w:val="NormalWeb"/>
        <w:jc w:val="both"/>
      </w:pPr>
      <w:r>
        <w:t xml:space="preserve"> Luego de analizar la trayectoria </w:t>
      </w:r>
      <w:proofErr w:type="spellStart"/>
      <w:r>
        <w:t>profesionalde</w:t>
      </w:r>
      <w:proofErr w:type="spellEnd"/>
      <w:r>
        <w:t xml:space="preserve"> Gómez Hinojosa, expertos calificadores reconocieron la alta calidad en </w:t>
      </w:r>
      <w:proofErr w:type="spellStart"/>
      <w:r>
        <w:t>eldesempeño</w:t>
      </w:r>
      <w:proofErr w:type="spellEnd"/>
      <w:r>
        <w:t xml:space="preserve"> de sus actividades a favor de la educación turística de México y 24años de docencia, méritos suficientes para que por primera vez la </w:t>
      </w:r>
      <w:proofErr w:type="spellStart"/>
      <w:r>
        <w:t>AMESTURdistinguiera</w:t>
      </w:r>
      <w:proofErr w:type="spellEnd"/>
      <w:r>
        <w:t xml:space="preserve"> con este premio a una personalidad de la Máxima Casa de Estudios </w:t>
      </w:r>
      <w:proofErr w:type="spellStart"/>
      <w:r>
        <w:t>deChiapas</w:t>
      </w:r>
      <w:proofErr w:type="spellEnd"/>
      <w:r>
        <w:t>.</w:t>
      </w:r>
    </w:p>
    <w:p w:rsidR="00D7306F" w:rsidRDefault="00D7306F" w:rsidP="00D7306F">
      <w:pPr>
        <w:pStyle w:val="NormalWeb"/>
        <w:jc w:val="both"/>
      </w:pPr>
      <w:r>
        <w:t xml:space="preserve"> El acto de premiación y reconocimiento que </w:t>
      </w:r>
      <w:proofErr w:type="spellStart"/>
      <w:r>
        <w:t>serealizó</w:t>
      </w:r>
      <w:proofErr w:type="spellEnd"/>
      <w:r>
        <w:t xml:space="preserve"> en el marco del VII Congreso Nacional de Educación Turística AMESTUR2012, en la Universidad Cristóbal Colón, Campus </w:t>
      </w:r>
      <w:proofErr w:type="spellStart"/>
      <w:r>
        <w:t>Calazans</w:t>
      </w:r>
      <w:proofErr w:type="spellEnd"/>
      <w:r>
        <w:t xml:space="preserve">, del Puerto </w:t>
      </w:r>
      <w:proofErr w:type="spellStart"/>
      <w:r>
        <w:t>deVeracruz</w:t>
      </w:r>
      <w:proofErr w:type="spellEnd"/>
      <w:r>
        <w:t xml:space="preserve">, reunió a un selecto grupo de académicos y empresarios de la </w:t>
      </w:r>
      <w:proofErr w:type="spellStart"/>
      <w:r>
        <w:t>industriaturística</w:t>
      </w:r>
      <w:proofErr w:type="spellEnd"/>
      <w:r>
        <w:t>, donde además se reconoció la labor de otras personalidades.</w:t>
      </w:r>
    </w:p>
    <w:p w:rsidR="00D7306F" w:rsidRDefault="00D7306F" w:rsidP="00D7306F">
      <w:pPr>
        <w:pStyle w:val="NormalWeb"/>
        <w:jc w:val="both"/>
      </w:pPr>
      <w:r>
        <w:t xml:space="preserve"> En el evento, la galardonada </w:t>
      </w:r>
      <w:proofErr w:type="spellStart"/>
      <w:r>
        <w:t>unachenseCarolina</w:t>
      </w:r>
      <w:proofErr w:type="spellEnd"/>
      <w:r>
        <w:t xml:space="preserve"> Gómez Hinojosa, agradeció el apoyo de manera institucional que </w:t>
      </w:r>
      <w:proofErr w:type="spellStart"/>
      <w:r>
        <w:t>harecibido</w:t>
      </w:r>
      <w:proofErr w:type="spellEnd"/>
      <w:r>
        <w:t xml:space="preserve"> del rector Jaime Valls Esponda, de quien destacó su capacidad </w:t>
      </w:r>
      <w:proofErr w:type="spellStart"/>
      <w:r>
        <w:t>derespuesta</w:t>
      </w:r>
      <w:proofErr w:type="spellEnd"/>
      <w:r>
        <w:t xml:space="preserve"> y de gestión, así como para atender las demandas de la </w:t>
      </w:r>
      <w:proofErr w:type="spellStart"/>
      <w:r>
        <w:t>comunidaduniversitaria</w:t>
      </w:r>
      <w:proofErr w:type="spellEnd"/>
      <w:r>
        <w:t xml:space="preserve">. </w:t>
      </w:r>
    </w:p>
    <w:p w:rsidR="00D7306F" w:rsidRDefault="00D7306F" w:rsidP="00D7306F">
      <w:pPr>
        <w:pStyle w:val="NormalWeb"/>
        <w:jc w:val="both"/>
      </w:pPr>
      <w:r>
        <w:t xml:space="preserve"> Posterior a este acontecimiento y </w:t>
      </w:r>
      <w:proofErr w:type="spellStart"/>
      <w:r>
        <w:t>entrevistadaluego</w:t>
      </w:r>
      <w:proofErr w:type="spellEnd"/>
      <w:r>
        <w:t xml:space="preserve"> de una reunión con el rector Jaime Valls Esponda, señaló que la </w:t>
      </w:r>
      <w:proofErr w:type="spellStart"/>
      <w:r>
        <w:t>distinciónque</w:t>
      </w:r>
      <w:proofErr w:type="spellEnd"/>
      <w:r>
        <w:t xml:space="preserve"> recibió de manos del   presidente </w:t>
      </w:r>
      <w:proofErr w:type="spellStart"/>
      <w:r>
        <w:t>dela</w:t>
      </w:r>
      <w:proofErr w:type="spellEnd"/>
      <w:r>
        <w:t xml:space="preserve"> AMESTUR, Onésimo </w:t>
      </w:r>
      <w:proofErr w:type="spellStart"/>
      <w:r>
        <w:t>Cuamea</w:t>
      </w:r>
      <w:proofErr w:type="spellEnd"/>
      <w:r>
        <w:t xml:space="preserve"> Velázquez, también es un reconocimiento a </w:t>
      </w:r>
      <w:proofErr w:type="spellStart"/>
      <w:r>
        <w:t>losdocentes</w:t>
      </w:r>
      <w:proofErr w:type="spellEnd"/>
      <w:r>
        <w:t xml:space="preserve"> y estudiantes de la UNACH, que cotidianamente trabajan por </w:t>
      </w:r>
      <w:proofErr w:type="spellStart"/>
      <w:r>
        <w:t>laexcelencia</w:t>
      </w:r>
      <w:proofErr w:type="spellEnd"/>
      <w:r>
        <w:t xml:space="preserve"> académica de la Universidad más grande de Chiapas.</w:t>
      </w:r>
    </w:p>
    <w:p w:rsidR="00D7306F" w:rsidRDefault="00D7306F" w:rsidP="00D7306F">
      <w:pPr>
        <w:pStyle w:val="NormalWeb"/>
        <w:jc w:val="both"/>
      </w:pPr>
      <w:r>
        <w:t xml:space="preserve"> En esta materia, la Universidad es líder </w:t>
      </w:r>
      <w:proofErr w:type="spellStart"/>
      <w:r>
        <w:t>enel</w:t>
      </w:r>
      <w:proofErr w:type="spellEnd"/>
      <w:r>
        <w:t xml:space="preserve"> Sureste de México, por la formación de recursos humanos, y a través de </w:t>
      </w:r>
      <w:proofErr w:type="spellStart"/>
      <w:r>
        <w:t>susfunciones</w:t>
      </w:r>
      <w:proofErr w:type="spellEnd"/>
      <w:r>
        <w:t xml:space="preserve"> sustantivas de investigación, docencia y extensión, coadyuva al </w:t>
      </w:r>
      <w:proofErr w:type="spellStart"/>
      <w:r>
        <w:t>desarrolloturístico</w:t>
      </w:r>
      <w:proofErr w:type="spellEnd"/>
      <w:r>
        <w:t xml:space="preserve"> del estado, que impulsa el Gobierno de Chiapas.</w:t>
      </w:r>
    </w:p>
    <w:p w:rsidR="00D7306F" w:rsidRDefault="00D7306F" w:rsidP="00D7306F">
      <w:pPr>
        <w:pStyle w:val="NormalWeb"/>
        <w:jc w:val="both"/>
      </w:pPr>
      <w:r>
        <w:t xml:space="preserve"> Destacó también la vinculación de la </w:t>
      </w:r>
      <w:proofErr w:type="spellStart"/>
      <w:r>
        <w:t>UNACHcon</w:t>
      </w:r>
      <w:proofErr w:type="spellEnd"/>
      <w:r>
        <w:t xml:space="preserve"> organismos del sector turístico y el trabajo que ha venido desarrollando </w:t>
      </w:r>
      <w:proofErr w:type="spellStart"/>
      <w:r>
        <w:t>conel</w:t>
      </w:r>
      <w:proofErr w:type="spellEnd"/>
      <w:r>
        <w:t xml:space="preserve"> sector productivo local, a través de la capacitación para mejorar la </w:t>
      </w:r>
      <w:proofErr w:type="spellStart"/>
      <w:r>
        <w:t>calidaddel</w:t>
      </w:r>
      <w:proofErr w:type="spellEnd"/>
      <w:r>
        <w:t xml:space="preserve"> servicio e identificación de áreas de oportunidades para el </w:t>
      </w:r>
      <w:proofErr w:type="spellStart"/>
      <w:r>
        <w:t>desarrolloeconómico</w:t>
      </w:r>
      <w:proofErr w:type="spellEnd"/>
      <w:r>
        <w:t xml:space="preserve"> de los mismos.</w:t>
      </w:r>
    </w:p>
    <w:p w:rsidR="00D7306F" w:rsidRDefault="00D7306F" w:rsidP="00D7306F">
      <w:pPr>
        <w:pStyle w:val="NormalWeb"/>
        <w:jc w:val="both"/>
      </w:pPr>
      <w:r>
        <w:t xml:space="preserve"> Así también, dijo, la Universidad capacita </w:t>
      </w:r>
      <w:proofErr w:type="spellStart"/>
      <w:r>
        <w:t>arecurso</w:t>
      </w:r>
      <w:proofErr w:type="spellEnd"/>
      <w:r>
        <w:t xml:space="preserve"> humano como guía de turistas, para la obtención de su </w:t>
      </w:r>
      <w:proofErr w:type="spellStart"/>
      <w:r>
        <w:t>credencializacióny</w:t>
      </w:r>
      <w:proofErr w:type="spellEnd"/>
      <w:r>
        <w:t xml:space="preserve"> autorización federal en su desempeño laboral, atendiendo las normas </w:t>
      </w:r>
      <w:proofErr w:type="spellStart"/>
      <w:r>
        <w:t>oficialesmexicanas</w:t>
      </w:r>
      <w:proofErr w:type="spellEnd"/>
      <w:r>
        <w:t xml:space="preserve"> e impactando así en la demanda del sector turístico de la región.</w:t>
      </w:r>
    </w:p>
    <w:p w:rsidR="00D7306F" w:rsidRDefault="00D7306F" w:rsidP="00D7306F">
      <w:pPr>
        <w:pStyle w:val="NormalWeb"/>
        <w:jc w:val="both"/>
      </w:pPr>
      <w:r>
        <w:t> </w:t>
      </w:r>
    </w:p>
    <w:p w:rsidR="00D7306F" w:rsidRDefault="00D7306F" w:rsidP="00D7306F">
      <w:pPr>
        <w:pStyle w:val="NormalWeb"/>
        <w:jc w:val="both"/>
      </w:pPr>
      <w:r>
        <w:lastRenderedPageBreak/>
        <w:t xml:space="preserve"> La AMESTUR, es un organismo que agrupa a </w:t>
      </w:r>
      <w:proofErr w:type="spellStart"/>
      <w:r>
        <w:t>lasinstituciones</w:t>
      </w:r>
      <w:proofErr w:type="spellEnd"/>
      <w:r>
        <w:t xml:space="preserve"> de educación superior que imparten estudios en los </w:t>
      </w:r>
      <w:proofErr w:type="spellStart"/>
      <w:r>
        <w:t>distintosperfiles</w:t>
      </w:r>
      <w:proofErr w:type="spellEnd"/>
      <w:r>
        <w:t xml:space="preserve"> profesionales del turismo y la gastronomía cuya finalidad es elevar </w:t>
      </w:r>
      <w:proofErr w:type="spellStart"/>
      <w:r>
        <w:t>elnivel</w:t>
      </w:r>
      <w:proofErr w:type="spellEnd"/>
      <w:r>
        <w:t xml:space="preserve"> académico, promover intercambios de docentes y estudiantes, así </w:t>
      </w:r>
      <w:proofErr w:type="spellStart"/>
      <w:r>
        <w:t>comoelaborar</w:t>
      </w:r>
      <w:proofErr w:type="spellEnd"/>
      <w:r>
        <w:t xml:space="preserve"> propuestas de reformas normativas, académicas o administrativas en de </w:t>
      </w:r>
      <w:proofErr w:type="spellStart"/>
      <w:r>
        <w:t>lossectores</w:t>
      </w:r>
      <w:proofErr w:type="spellEnd"/>
      <w:r>
        <w:t xml:space="preserve"> público, privado y social</w:t>
      </w:r>
    </w:p>
    <w:p w:rsidR="00C114E2" w:rsidRDefault="00C114E2" w:rsidP="00D7306F">
      <w:pPr>
        <w:jc w:val="both"/>
      </w:pPr>
    </w:p>
    <w:sectPr w:rsidR="00C114E2" w:rsidSect="00C114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D7306F"/>
    <w:rsid w:val="00C114E2"/>
    <w:rsid w:val="00D73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4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3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730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4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460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camarafotografica alfa 500</dc:creator>
  <cp:lastModifiedBy>camarafotografica alfa 500</cp:lastModifiedBy>
  <cp:revision>1</cp:revision>
  <dcterms:created xsi:type="dcterms:W3CDTF">2012-03-30T14:30:00Z</dcterms:created>
  <dcterms:modified xsi:type="dcterms:W3CDTF">2012-03-30T14:35:00Z</dcterms:modified>
</cp:coreProperties>
</file>