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92" w:rsidRPr="00592E92" w:rsidRDefault="00592E92" w:rsidP="00592E92">
      <w:pPr>
        <w:spacing w:after="0" w:line="240" w:lineRule="auto"/>
        <w:jc w:val="center"/>
        <w:rPr>
          <w:rFonts w:ascii="Times New Roman" w:eastAsia="Times New Roman" w:hAnsi="Times New Roman" w:cs="Times New Roman"/>
          <w:sz w:val="24"/>
          <w:szCs w:val="24"/>
          <w:lang w:eastAsia="es-MX"/>
        </w:rPr>
      </w:pPr>
      <w:r w:rsidRPr="00592E92">
        <w:rPr>
          <w:rFonts w:ascii="Times New Roman" w:eastAsia="Times New Roman" w:hAnsi="Times New Roman" w:cs="Times New Roman"/>
          <w:sz w:val="24"/>
          <w:szCs w:val="24"/>
          <w:lang w:eastAsia="es-MX"/>
        </w:rPr>
        <w:t> </w:t>
      </w:r>
      <w:r w:rsidRPr="00592E92">
        <w:rPr>
          <w:rFonts w:ascii="Arial" w:eastAsia="Times New Roman" w:hAnsi="Arial" w:cs="Arial"/>
          <w:b/>
          <w:bCs/>
          <w:sz w:val="24"/>
          <w:szCs w:val="24"/>
          <w:lang w:eastAsia="es-MX"/>
        </w:rPr>
        <w:t>En Facultad de Ingeniería de la UNACH</w:t>
      </w:r>
    </w:p>
    <w:p w:rsidR="00592E92" w:rsidRPr="00592E92" w:rsidRDefault="00592E92" w:rsidP="00592E9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592E92">
        <w:rPr>
          <w:rFonts w:ascii="Arial" w:eastAsia="Times New Roman" w:hAnsi="Arial" w:cs="Arial"/>
          <w:b/>
          <w:bCs/>
          <w:sz w:val="28"/>
          <w:szCs w:val="28"/>
          <w:lang w:eastAsia="es-MX"/>
        </w:rPr>
        <w:t>Inauguran Simposio Universitario de Desarrollo Sustentable Aplicado a la Construcción</w:t>
      </w:r>
      <w:r w:rsidRPr="00592E92">
        <w:rPr>
          <w:rFonts w:ascii="Arial" w:eastAsia="Times New Roman" w:hAnsi="Arial" w:cs="Arial"/>
          <w:b/>
          <w:bCs/>
          <w:sz w:val="24"/>
          <w:szCs w:val="24"/>
          <w:lang w:eastAsia="es-MX"/>
        </w:rPr>
        <w:t> </w:t>
      </w:r>
    </w:p>
    <w:p w:rsidR="00592E92" w:rsidRPr="00592E92" w:rsidRDefault="00592E92" w:rsidP="00592E92">
      <w:pPr>
        <w:spacing w:after="0" w:line="240" w:lineRule="auto"/>
        <w:rPr>
          <w:rFonts w:ascii="Times New Roman" w:eastAsia="Times New Roman" w:hAnsi="Times New Roman" w:cs="Times New Roman"/>
          <w:sz w:val="24"/>
          <w:szCs w:val="24"/>
          <w:lang w:eastAsia="es-MX"/>
        </w:rPr>
      </w:pPr>
    </w:p>
    <w:p w:rsidR="00592E92" w:rsidRPr="00592E92" w:rsidRDefault="00592E92" w:rsidP="00592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592E92">
        <w:rPr>
          <w:rFonts w:ascii="Times New Roman" w:eastAsia="Times New Roman" w:hAnsi="Times New Roman" w:cs="Times New Roman"/>
          <w:sz w:val="24"/>
          <w:szCs w:val="24"/>
          <w:lang w:eastAsia="es-MX"/>
        </w:rPr>
        <w:t>Preside el acto el rector Jaime Valls Esponda</w:t>
      </w:r>
    </w:p>
    <w:p w:rsidR="00592E92" w:rsidRPr="00592E92" w:rsidRDefault="00592E92" w:rsidP="00592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592E92">
        <w:rPr>
          <w:rFonts w:ascii="Times New Roman" w:eastAsia="Times New Roman" w:hAnsi="Times New Roman" w:cs="Times New Roman"/>
          <w:sz w:val="24"/>
          <w:szCs w:val="24"/>
          <w:lang w:eastAsia="es-MX"/>
        </w:rPr>
        <w:t>Participan estudiantes de México y Guatemala</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A fin de generar propuestas viables y armónicas con el medio ambiente, se puso en marcha en el auditorio de la Facultad de Ingeniería de la Universidad Autónoma de Chiapas (UNACH), el Simposio Universitario de Desarrollo Sustentable Aplicado a la Construcción.</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Ante estudiantes e investigadores de la República Mexicana y del vecino país de Guatemala, el rector Jaime Valls Esponda señaló que este Simposio tiene entre sus objetivos la búsqueda de procesos de construcción responsables con el medio ambiente.</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“El acto de construir y de edificar, genera un gran impacto en el medio que nos rodea. La construcción de manera sustentable persigue minimizar lo negativo y maximizar lo positivo, ayudando a crear un desarrollo sostenible que no agote el planeta, sino que sea generador y regulador de los recursos empleados en conseguir un hábitat saludable y en armonía”, acotó.</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Acompañado del director de la Facultad de Ingeniería, José Alonso Figueroa Gallegos y del presidente de la Asociación Cuidemos Chiapas, Rolando Guillén Rodríguez, organizadores del evento, destacó que con este Simposio se avanza en el cumplimiento del Proyecto Académico “Generación y Gestión para la Innovación”, a la vez que se consolida a la UNACH como un espacio del conocimiento socialmente responsable.</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En presencia de investigadores y alumnos de educación superior de Guatemala, quienes participarán en este evento, agregó que para la Universidad no es suficiente con generar y transmitir conocimiento, “para cumplir nuestra encomienda con responsabilidad social, es necesario asumir un papel más activo en el planteamiento y ejecución de soluciones locales, regionales y nacionales”.</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Una vez concluido el acto inaugural, el rector Jaime Valls Esponda acompañado de las autoridades universitarias recorrió los stands de las empresas y agrupaciones que participan en la Segunda Semana Académica y Deportiva de la Facultad de Ingeniería.</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 xml:space="preserve">Ahí, el rector conoció de viva voz, los proyectos que se desarrollan en Chiapas en pro del medio ambiente, el cuidado de los recursos naturales y las nuevas </w:t>
      </w:r>
      <w:r w:rsidRPr="00592E92">
        <w:rPr>
          <w:rFonts w:ascii="Arial" w:eastAsia="Times New Roman" w:hAnsi="Arial" w:cs="Arial"/>
          <w:sz w:val="24"/>
          <w:szCs w:val="24"/>
          <w:lang w:eastAsia="es-MX"/>
        </w:rPr>
        <w:lastRenderedPageBreak/>
        <w:t>tecnologías que favorecen el desarrollo sustentable, para después saludar a los jóvenes universitarios que intervienen en las distintas competencias deportivas.</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 xml:space="preserve">Por su parte y </w:t>
      </w:r>
      <w:proofErr w:type="gramStart"/>
      <w:r w:rsidRPr="00592E92">
        <w:rPr>
          <w:rFonts w:ascii="Arial" w:eastAsia="Times New Roman" w:hAnsi="Arial" w:cs="Arial"/>
          <w:sz w:val="24"/>
          <w:szCs w:val="24"/>
          <w:lang w:eastAsia="es-MX"/>
        </w:rPr>
        <w:t>entrevistada</w:t>
      </w:r>
      <w:proofErr w:type="gramEnd"/>
      <w:r w:rsidRPr="00592E92">
        <w:rPr>
          <w:rFonts w:ascii="Arial" w:eastAsia="Times New Roman" w:hAnsi="Arial" w:cs="Arial"/>
          <w:sz w:val="24"/>
          <w:szCs w:val="24"/>
          <w:lang w:eastAsia="es-MX"/>
        </w:rPr>
        <w:t xml:space="preserve"> sobre la importancia del evento, Úrsula Verónica Aguilar Escandón, estudiante del octavo semestre y presidenta del Grupo Universitario Académico de la Facultad de Ingeniería (GUAFI), aseguró que estas experiencias didácticas son de gran interés y que como universitarios continuarán impulsando el desarrollo de las mismas.</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En este evento que concluirá el próximo 22 de marzo, se realizarán conferencias y se contará con la participación de investigadores de la Universidad Nacional Autónoma de México, la Universidad Autónoma Metropolitana, la Universidad Autónoma de Aguascalientes y la Universidad Michoacana de San Nicolás Hidalgo.</w:t>
      </w:r>
    </w:p>
    <w:p w:rsidR="00592E92" w:rsidRPr="00592E92" w:rsidRDefault="00592E92" w:rsidP="00592E9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92E92">
        <w:rPr>
          <w:rFonts w:ascii="Arial" w:eastAsia="Times New Roman" w:hAnsi="Arial" w:cs="Arial"/>
          <w:sz w:val="24"/>
          <w:szCs w:val="24"/>
          <w:lang w:eastAsia="es-MX"/>
        </w:rPr>
        <w:t>De igual forma se contará con la presencia de integrantes de la Asociación Ambiental de Guatemala, el Colectivo RED-ART de República Dominicana y personal de la empresa Altos Hornos de México, quienes en este marco ofrecerán el curso “Construcción, Diseño, Fabricación y Montaje de Estructuras de Acero”. </w:t>
      </w:r>
    </w:p>
    <w:p w:rsidR="00CE778E" w:rsidRDefault="00CE778E"/>
    <w:sectPr w:rsidR="00CE778E" w:rsidSect="00CE778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C2566"/>
    <w:multiLevelType w:val="multilevel"/>
    <w:tmpl w:val="8DA4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92E92"/>
    <w:rsid w:val="00592E92"/>
    <w:rsid w:val="00CE778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2E9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971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2012-03-21T14:05:00Z</dcterms:created>
  <dcterms:modified xsi:type="dcterms:W3CDTF">2012-03-21T14:07:00Z</dcterms:modified>
</cp:coreProperties>
</file>