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612" w:rsidRDefault="00085612" w:rsidP="00085612">
      <w:pPr>
        <w:pStyle w:val="NormalWeb"/>
        <w:spacing w:before="0" w:beforeAutospacing="0" w:after="0" w:afterAutospacing="0"/>
        <w:jc w:val="center"/>
      </w:pPr>
      <w:r>
        <w:rPr>
          <w:rFonts w:ascii="Arial" w:hAnsi="Arial" w:cs="Arial"/>
          <w:sz w:val="32"/>
          <w:szCs w:val="32"/>
        </w:rPr>
        <w:t>Expresa Gobierno de Guatemala interés por establecer acuerdos en materia de educación superior con la UNACH</w:t>
      </w:r>
    </w:p>
    <w:p w:rsidR="00085612" w:rsidRDefault="00085612" w:rsidP="00085612">
      <w:pPr>
        <w:pStyle w:val="NormalWeb"/>
        <w:spacing w:before="0" w:beforeAutospacing="0" w:after="0" w:afterAutospacing="0"/>
        <w:jc w:val="center"/>
      </w:pPr>
      <w:r>
        <w:rPr>
          <w:rFonts w:ascii="Arial" w:hAnsi="Arial" w:cs="Arial"/>
        </w:rPr>
        <w:t> </w:t>
      </w:r>
    </w:p>
    <w:p w:rsidR="00085612" w:rsidRDefault="00085612" w:rsidP="00085612">
      <w:pPr>
        <w:pStyle w:val="NormalWeb"/>
        <w:spacing w:before="0" w:beforeAutospacing="0" w:after="0" w:afterAutospacing="0"/>
      </w:pPr>
      <w:r>
        <w:rPr>
          <w:rFonts w:ascii="Arial" w:hAnsi="Arial" w:cs="Arial"/>
        </w:rPr>
        <w:t xml:space="preserve">·        Recibe rector Jaime Valls </w:t>
      </w:r>
      <w:proofErr w:type="spellStart"/>
      <w:r>
        <w:rPr>
          <w:rFonts w:ascii="Arial" w:hAnsi="Arial" w:cs="Arial"/>
        </w:rPr>
        <w:t>Esponda</w:t>
      </w:r>
      <w:proofErr w:type="spellEnd"/>
      <w:r>
        <w:rPr>
          <w:rFonts w:ascii="Arial" w:hAnsi="Arial" w:cs="Arial"/>
        </w:rPr>
        <w:t xml:space="preserve"> visita del cónsul Edgar Ruano </w:t>
      </w:r>
      <w:proofErr w:type="spellStart"/>
      <w:r>
        <w:rPr>
          <w:rFonts w:ascii="Arial" w:hAnsi="Arial" w:cs="Arial"/>
        </w:rPr>
        <w:t>Najarro</w:t>
      </w:r>
      <w:proofErr w:type="spellEnd"/>
    </w:p>
    <w:p w:rsidR="00085612" w:rsidRDefault="00085612" w:rsidP="00085612">
      <w:pPr>
        <w:pStyle w:val="NormalWeb"/>
        <w:spacing w:before="0" w:beforeAutospacing="0" w:after="0" w:afterAutospacing="0"/>
      </w:pPr>
      <w:r>
        <w:rPr>
          <w:rFonts w:ascii="Arial" w:hAnsi="Arial" w:cs="Arial"/>
        </w:rPr>
        <w:t> </w:t>
      </w:r>
    </w:p>
    <w:p w:rsidR="00085612" w:rsidRDefault="00085612" w:rsidP="00085612">
      <w:pPr>
        <w:pStyle w:val="NormalWeb"/>
        <w:spacing w:before="0" w:beforeAutospacing="0" w:after="0" w:afterAutospacing="0"/>
        <w:jc w:val="both"/>
      </w:pPr>
      <w:r>
        <w:rPr>
          <w:rFonts w:ascii="Arial" w:hAnsi="Arial" w:cs="Arial"/>
        </w:rPr>
        <w:t xml:space="preserve">A fin de estrechar vínculos y establecer en el futuro inmediato un acuerdo de colaboración, el cónsul General de Guatemala en Tuxtla Gutiérrez, Edgar Ruano </w:t>
      </w:r>
      <w:proofErr w:type="spellStart"/>
      <w:r>
        <w:rPr>
          <w:rFonts w:ascii="Arial" w:hAnsi="Arial" w:cs="Arial"/>
        </w:rPr>
        <w:t>Najarro</w:t>
      </w:r>
      <w:proofErr w:type="spellEnd"/>
      <w:r>
        <w:rPr>
          <w:rFonts w:ascii="Arial" w:hAnsi="Arial" w:cs="Arial"/>
        </w:rPr>
        <w:t xml:space="preserve"> visitó ayer al rector de la Universidad Autónoma de Chiapas (UNACH), Jaime Valls </w:t>
      </w:r>
      <w:proofErr w:type="spellStart"/>
      <w:r>
        <w:rPr>
          <w:rFonts w:ascii="Arial" w:hAnsi="Arial" w:cs="Arial"/>
        </w:rPr>
        <w:t>Esponda</w:t>
      </w:r>
      <w:proofErr w:type="spellEnd"/>
      <w:r>
        <w:rPr>
          <w:rFonts w:ascii="Arial" w:hAnsi="Arial" w:cs="Arial"/>
        </w:rPr>
        <w:t>, en sus oficinas de la Colina Universitaria.</w:t>
      </w:r>
    </w:p>
    <w:p w:rsidR="00085612" w:rsidRDefault="00085612" w:rsidP="00085612">
      <w:pPr>
        <w:pStyle w:val="NormalWeb"/>
        <w:spacing w:before="0" w:beforeAutospacing="0" w:after="0" w:afterAutospacing="0"/>
        <w:jc w:val="both"/>
      </w:pPr>
      <w:r>
        <w:rPr>
          <w:rFonts w:ascii="Arial" w:hAnsi="Arial" w:cs="Arial"/>
        </w:rPr>
        <w:t> </w:t>
      </w:r>
    </w:p>
    <w:p w:rsidR="00085612" w:rsidRDefault="00085612" w:rsidP="00085612">
      <w:pPr>
        <w:pStyle w:val="NormalWeb"/>
        <w:spacing w:before="0" w:beforeAutospacing="0" w:after="0" w:afterAutospacing="0"/>
        <w:jc w:val="both"/>
      </w:pPr>
      <w:r>
        <w:rPr>
          <w:rFonts w:ascii="Arial" w:hAnsi="Arial" w:cs="Arial"/>
        </w:rPr>
        <w:t xml:space="preserve">Luego del encuentro y en entrevista, el representante del gobierno guatemalteco acreditado en la Capital de Chiapas dio a conocer que durante su visita expresó al rector Valls </w:t>
      </w:r>
      <w:proofErr w:type="spellStart"/>
      <w:r>
        <w:rPr>
          <w:rFonts w:ascii="Arial" w:hAnsi="Arial" w:cs="Arial"/>
        </w:rPr>
        <w:t>Esponda</w:t>
      </w:r>
      <w:proofErr w:type="spellEnd"/>
      <w:r>
        <w:rPr>
          <w:rFonts w:ascii="Arial" w:hAnsi="Arial" w:cs="Arial"/>
        </w:rPr>
        <w:t xml:space="preserve"> el saludo de las autoridades educativas de su país y en especial de la Universidad de San Carlos. </w:t>
      </w:r>
    </w:p>
    <w:p w:rsidR="00085612" w:rsidRDefault="00085612" w:rsidP="00085612">
      <w:pPr>
        <w:pStyle w:val="NormalWeb"/>
        <w:spacing w:before="0" w:beforeAutospacing="0" w:after="0" w:afterAutospacing="0"/>
        <w:jc w:val="both"/>
      </w:pPr>
      <w:r>
        <w:rPr>
          <w:rFonts w:ascii="Arial" w:hAnsi="Arial" w:cs="Arial"/>
        </w:rPr>
        <w:t> </w:t>
      </w:r>
    </w:p>
    <w:p w:rsidR="00085612" w:rsidRDefault="00085612" w:rsidP="00085612">
      <w:pPr>
        <w:pStyle w:val="NormalWeb"/>
        <w:spacing w:before="0" w:beforeAutospacing="0" w:after="0" w:afterAutospacing="0"/>
        <w:jc w:val="both"/>
      </w:pPr>
      <w:r>
        <w:rPr>
          <w:rFonts w:ascii="Arial" w:hAnsi="Arial" w:cs="Arial"/>
        </w:rPr>
        <w:t>Dijo que durante la charla le externó el interés de la Universidad de San Carlos de establecer un acercamiento que permita a ambas instituciones de educación superior alcanzar un acuerdo de colaboración, “la Universidad de San Carlos es una institución que está viviendo un periodo de crecimiento muy grande y necesita de la experiencia de universidades mexicanas”.</w:t>
      </w:r>
    </w:p>
    <w:p w:rsidR="00085612" w:rsidRDefault="00085612" w:rsidP="00085612">
      <w:pPr>
        <w:pStyle w:val="NormalWeb"/>
        <w:spacing w:before="0" w:beforeAutospacing="0" w:after="0" w:afterAutospacing="0"/>
        <w:jc w:val="both"/>
      </w:pPr>
      <w:r>
        <w:rPr>
          <w:rFonts w:ascii="Arial" w:hAnsi="Arial" w:cs="Arial"/>
        </w:rPr>
        <w:t> </w:t>
      </w:r>
    </w:p>
    <w:p w:rsidR="00085612" w:rsidRDefault="00085612" w:rsidP="00085612">
      <w:pPr>
        <w:pStyle w:val="NormalWeb"/>
        <w:spacing w:before="0" w:beforeAutospacing="0" w:after="0" w:afterAutospacing="0"/>
        <w:jc w:val="both"/>
      </w:pPr>
      <w:r>
        <w:rPr>
          <w:rFonts w:ascii="Arial" w:hAnsi="Arial" w:cs="Arial"/>
        </w:rPr>
        <w:t xml:space="preserve">Ruano </w:t>
      </w:r>
      <w:proofErr w:type="spellStart"/>
      <w:r>
        <w:rPr>
          <w:rFonts w:ascii="Arial" w:hAnsi="Arial" w:cs="Arial"/>
        </w:rPr>
        <w:t>Najarro</w:t>
      </w:r>
      <w:proofErr w:type="spellEnd"/>
      <w:r>
        <w:rPr>
          <w:rFonts w:ascii="Arial" w:hAnsi="Arial" w:cs="Arial"/>
        </w:rPr>
        <w:t xml:space="preserve">, indicó que nuestra entidad posee un pasado histórico, así como un vínculo cultural y económico con Guatemala, que facilitaría que la Universidad Autónoma de Chiapas y la del vecino país centroamericano desarrollen intercambios en materia de educación superior. </w:t>
      </w:r>
    </w:p>
    <w:p w:rsidR="00085612" w:rsidRDefault="00085612" w:rsidP="00085612">
      <w:pPr>
        <w:pStyle w:val="NormalWeb"/>
        <w:spacing w:before="0" w:beforeAutospacing="0" w:after="0" w:afterAutospacing="0"/>
        <w:jc w:val="both"/>
      </w:pPr>
      <w:r>
        <w:rPr>
          <w:rFonts w:ascii="Arial" w:hAnsi="Arial" w:cs="Arial"/>
        </w:rPr>
        <w:t> </w:t>
      </w:r>
    </w:p>
    <w:p w:rsidR="00085612" w:rsidRDefault="00085612" w:rsidP="00085612">
      <w:pPr>
        <w:pStyle w:val="NormalWeb"/>
        <w:spacing w:before="0" w:beforeAutospacing="0" w:after="0" w:afterAutospacing="0"/>
        <w:jc w:val="both"/>
      </w:pPr>
      <w:r>
        <w:rPr>
          <w:rFonts w:ascii="Arial" w:hAnsi="Arial" w:cs="Arial"/>
        </w:rPr>
        <w:t>Luego de señalar que la matrícula de la Universidad de San Carlos es de alrededor de 80 mil estudiantes, destacó también el interés de las autoridades guatemaltecas por conocer las experiencias de la Universidad Autónoma de Chiapas en el área de posgrado.</w:t>
      </w:r>
    </w:p>
    <w:p w:rsidR="00085612" w:rsidRDefault="00085612" w:rsidP="00085612">
      <w:pPr>
        <w:pStyle w:val="NormalWeb"/>
        <w:spacing w:before="0" w:beforeAutospacing="0" w:after="0" w:afterAutospacing="0"/>
        <w:jc w:val="both"/>
      </w:pPr>
      <w:r>
        <w:rPr>
          <w:rFonts w:ascii="Arial" w:hAnsi="Arial" w:cs="Arial"/>
        </w:rPr>
        <w:t xml:space="preserve">“La percepción que se tiene en Guatemala, es que la UNACH ha avanzado en lo académico en los últimos años, maestros guatemaltecos han trabajado en Chiapas y han llevado esas experiencias, experiencias que han sido muy importantes”, subrayó. </w:t>
      </w:r>
    </w:p>
    <w:p w:rsidR="00085612" w:rsidRDefault="00085612" w:rsidP="00085612">
      <w:pPr>
        <w:pStyle w:val="NormalWeb"/>
        <w:spacing w:before="0" w:beforeAutospacing="0" w:after="0" w:afterAutospacing="0"/>
        <w:jc w:val="both"/>
      </w:pPr>
      <w:r>
        <w:rPr>
          <w:rFonts w:ascii="Arial" w:hAnsi="Arial" w:cs="Arial"/>
        </w:rPr>
        <w:t> </w:t>
      </w:r>
    </w:p>
    <w:p w:rsidR="00085612" w:rsidRDefault="00085612" w:rsidP="00085612">
      <w:pPr>
        <w:pStyle w:val="NormalWeb"/>
        <w:spacing w:before="0" w:beforeAutospacing="0" w:after="0" w:afterAutospacing="0"/>
        <w:jc w:val="both"/>
      </w:pPr>
      <w:r>
        <w:rPr>
          <w:rFonts w:ascii="Arial" w:hAnsi="Arial" w:cs="Arial"/>
        </w:rPr>
        <w:t xml:space="preserve">Por separado, el rector Jaime Valls </w:t>
      </w:r>
      <w:proofErr w:type="spellStart"/>
      <w:r>
        <w:rPr>
          <w:rFonts w:ascii="Arial" w:hAnsi="Arial" w:cs="Arial"/>
        </w:rPr>
        <w:t>Esponda</w:t>
      </w:r>
      <w:proofErr w:type="spellEnd"/>
      <w:r>
        <w:rPr>
          <w:rFonts w:ascii="Arial" w:hAnsi="Arial" w:cs="Arial"/>
        </w:rPr>
        <w:t xml:space="preserve"> reiteró que este acercamiento con las autoridades educativas de Guatemala, da continuidad a las políticas de internacionalización plasmadas en el Proyecto Académico 2010-2014, que pretenden ofrecer a académicos y alumnos mayores oportunidades en cada una de sus actividades.</w:t>
      </w:r>
    </w:p>
    <w:p w:rsidR="00085612" w:rsidRDefault="00085612" w:rsidP="00085612">
      <w:pPr>
        <w:pStyle w:val="NormalWeb"/>
        <w:spacing w:before="0" w:beforeAutospacing="0" w:after="0" w:afterAutospacing="0"/>
        <w:jc w:val="both"/>
      </w:pPr>
      <w:r>
        <w:rPr>
          <w:rFonts w:ascii="Arial" w:hAnsi="Arial" w:cs="Arial"/>
        </w:rPr>
        <w:t> </w:t>
      </w:r>
    </w:p>
    <w:p w:rsidR="00085612" w:rsidRDefault="00085612" w:rsidP="00085612">
      <w:pPr>
        <w:pStyle w:val="NormalWeb"/>
        <w:spacing w:before="0" w:beforeAutospacing="0" w:after="0" w:afterAutospacing="0"/>
        <w:jc w:val="both"/>
      </w:pPr>
      <w:r>
        <w:rPr>
          <w:rFonts w:ascii="Arial" w:hAnsi="Arial" w:cs="Arial"/>
        </w:rPr>
        <w:t>Recordó que en los primeros 15 meses de su gestión, la Universidad ha firmado convenios de colaboración y realizado actividades con universidades de Europa, Centro y Sudamérica, lo que contribuye a una mayor movilidad de la comunidad universitaria.</w:t>
      </w:r>
    </w:p>
    <w:p w:rsidR="00085612" w:rsidRDefault="00085612" w:rsidP="00085612">
      <w:pPr>
        <w:pStyle w:val="NormalWeb"/>
        <w:spacing w:before="0" w:beforeAutospacing="0" w:after="0" w:afterAutospacing="0"/>
        <w:jc w:val="both"/>
      </w:pPr>
      <w:r>
        <w:rPr>
          <w:rFonts w:ascii="Arial" w:hAnsi="Arial" w:cs="Arial"/>
        </w:rPr>
        <w:t> </w:t>
      </w:r>
    </w:p>
    <w:p w:rsidR="00085612" w:rsidRDefault="00085612" w:rsidP="00085612">
      <w:pPr>
        <w:pStyle w:val="NormalWeb"/>
        <w:spacing w:before="0" w:beforeAutospacing="0" w:after="0" w:afterAutospacing="0"/>
        <w:jc w:val="both"/>
      </w:pPr>
      <w:r>
        <w:rPr>
          <w:rFonts w:ascii="Arial" w:hAnsi="Arial" w:cs="Arial"/>
        </w:rPr>
        <w:lastRenderedPageBreak/>
        <w:t>De manera paralela, concluyó, con el apoyo del Gobierno del Estado se ha trabajado con los gobiernos de Centroamérica, quienes a través de sus diferentes representantes en Chiapas han participado en foros y congresos donde se han abordado temas como migración y seguridad en la frontera Sur.</w:t>
      </w:r>
    </w:p>
    <w:p w:rsidR="00A73AE8" w:rsidRDefault="00085612"/>
    <w:sectPr w:rsidR="00A73AE8" w:rsidSect="008568A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85612"/>
    <w:rsid w:val="00085612"/>
    <w:rsid w:val="00652E40"/>
    <w:rsid w:val="00751EC9"/>
    <w:rsid w:val="008568AF"/>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8A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85612"/>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110114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429</Words>
  <Characters>2361</Characters>
  <Application>Microsoft Office Word</Application>
  <DocSecurity>0</DocSecurity>
  <Lines>19</Lines>
  <Paragraphs>5</Paragraphs>
  <ScaleCrop>false</ScaleCrop>
  <Company/>
  <LinksUpToDate>false</LinksUpToDate>
  <CharactersWithSpaces>2785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UNACH</dc:creator>
  <cp:lastModifiedBy>UNACH</cp:lastModifiedBy>
  <cp:revision>1</cp:revision>
  <dcterms:created xsi:type="dcterms:W3CDTF">2012-03-15T15:54:00Z</dcterms:created>
  <dcterms:modified xsi:type="dcterms:W3CDTF">2012-03-15T15:55:00Z</dcterms:modified>
</cp:coreProperties>
</file>