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938" w:rsidRPr="00803938" w:rsidRDefault="00803938" w:rsidP="00803938">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803938">
        <w:rPr>
          <w:rFonts w:ascii="Arial" w:eastAsia="Times New Roman" w:hAnsi="Arial" w:cs="Arial"/>
          <w:b/>
          <w:bCs/>
          <w:sz w:val="28"/>
          <w:szCs w:val="28"/>
          <w:lang w:eastAsia="es-MX"/>
        </w:rPr>
        <w:t>Promoverán UNACH e IFE participación de jóvenes en proceso electoral 2012</w:t>
      </w:r>
    </w:p>
    <w:p w:rsidR="00803938" w:rsidRPr="00803938" w:rsidRDefault="00803938" w:rsidP="0080393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803938">
        <w:rPr>
          <w:rFonts w:ascii="Times New Roman" w:eastAsia="Times New Roman" w:hAnsi="Times New Roman" w:cs="Times New Roman"/>
          <w:sz w:val="24"/>
          <w:szCs w:val="24"/>
          <w:lang w:eastAsia="es-MX"/>
        </w:rPr>
        <w:t>Firma rector Jaime Valls y vocal Ejecutivo del IFE, Edgar Humberto Arias convenio de colaboración</w:t>
      </w:r>
    </w:p>
    <w:p w:rsidR="00803938" w:rsidRPr="00803938" w:rsidRDefault="00803938" w:rsidP="00803938">
      <w:pPr>
        <w:spacing w:before="100" w:beforeAutospacing="1" w:after="100" w:afterAutospacing="1" w:line="240" w:lineRule="auto"/>
        <w:rPr>
          <w:rFonts w:ascii="Times New Roman" w:eastAsia="Times New Roman" w:hAnsi="Times New Roman" w:cs="Times New Roman"/>
          <w:sz w:val="24"/>
          <w:szCs w:val="24"/>
          <w:lang w:eastAsia="es-MX"/>
        </w:rPr>
      </w:pPr>
      <w:r w:rsidRPr="00803938">
        <w:rPr>
          <w:rFonts w:ascii="Arial" w:eastAsia="Times New Roman" w:hAnsi="Arial" w:cs="Arial"/>
          <w:sz w:val="24"/>
          <w:szCs w:val="24"/>
          <w:lang w:eastAsia="es-MX"/>
        </w:rPr>
        <w:t>Con el fin de promover la participación de los jóvenes en el proceso electoral de este año y organizar cursos de formación de instructores para implementar programas de educación cívica, la Universidad Autónoma de Chiapas (UNACH), firmó un convenio de colaboración con el Instituto Federal Electoral (IFE).</w:t>
      </w:r>
    </w:p>
    <w:p w:rsidR="00803938" w:rsidRPr="00803938" w:rsidRDefault="00803938" w:rsidP="00803938">
      <w:pPr>
        <w:spacing w:before="100" w:beforeAutospacing="1" w:after="100" w:afterAutospacing="1" w:line="240" w:lineRule="auto"/>
        <w:rPr>
          <w:rFonts w:ascii="Times New Roman" w:eastAsia="Times New Roman" w:hAnsi="Times New Roman" w:cs="Times New Roman"/>
          <w:sz w:val="24"/>
          <w:szCs w:val="24"/>
          <w:lang w:eastAsia="es-MX"/>
        </w:rPr>
      </w:pPr>
      <w:r w:rsidRPr="00803938">
        <w:rPr>
          <w:rFonts w:ascii="Arial" w:eastAsia="Times New Roman" w:hAnsi="Arial" w:cs="Arial"/>
          <w:sz w:val="24"/>
          <w:szCs w:val="24"/>
          <w:lang w:eastAsia="es-MX"/>
        </w:rPr>
        <w:t>En la reunión que se desarrolló en las oficinas centrales, en la Colina Universitaria, y ante el vocal Ejecutivo del IFE en Chiapas, Edgar Humberto Arias Alba, el rector Jaime Valls Esponda dijo que en el marco de este convenio se conformará un grupo de universitarios que participarán de forma activa en la jornada electoral del mes de julio.</w:t>
      </w:r>
    </w:p>
    <w:p w:rsidR="00803938" w:rsidRPr="00803938" w:rsidRDefault="00803938" w:rsidP="00803938">
      <w:pPr>
        <w:spacing w:before="100" w:beforeAutospacing="1" w:after="100" w:afterAutospacing="1" w:line="240" w:lineRule="auto"/>
        <w:rPr>
          <w:rFonts w:ascii="Times New Roman" w:eastAsia="Times New Roman" w:hAnsi="Times New Roman" w:cs="Times New Roman"/>
          <w:sz w:val="24"/>
          <w:szCs w:val="24"/>
          <w:lang w:eastAsia="es-MX"/>
        </w:rPr>
      </w:pPr>
      <w:r w:rsidRPr="00803938">
        <w:rPr>
          <w:rFonts w:ascii="Arial" w:eastAsia="Times New Roman" w:hAnsi="Arial" w:cs="Arial"/>
          <w:sz w:val="24"/>
          <w:szCs w:val="24"/>
          <w:lang w:eastAsia="es-MX"/>
        </w:rPr>
        <w:t>Durante su intervención, el rector de la UNACH manifestó, “como lo establecen los términos del acuerdo, se integrará un grupo de alumnos prestadores de servicio social, quienes fungirán como observadores electorales en las casillas ubicadas en el entorno de los Campus Universitarios”.</w:t>
      </w:r>
    </w:p>
    <w:p w:rsidR="00803938" w:rsidRPr="00803938" w:rsidRDefault="00803938" w:rsidP="00803938">
      <w:pPr>
        <w:spacing w:before="100" w:beforeAutospacing="1" w:after="100" w:afterAutospacing="1" w:line="240" w:lineRule="auto"/>
        <w:rPr>
          <w:rFonts w:ascii="Times New Roman" w:eastAsia="Times New Roman" w:hAnsi="Times New Roman" w:cs="Times New Roman"/>
          <w:sz w:val="24"/>
          <w:szCs w:val="24"/>
          <w:lang w:eastAsia="es-MX"/>
        </w:rPr>
      </w:pPr>
      <w:r w:rsidRPr="00803938">
        <w:rPr>
          <w:rFonts w:ascii="Arial" w:eastAsia="Times New Roman" w:hAnsi="Arial" w:cs="Arial"/>
          <w:sz w:val="24"/>
          <w:szCs w:val="24"/>
          <w:lang w:eastAsia="es-MX"/>
        </w:rPr>
        <w:t>En el evento, donde estuvieron presentes consejeros electorales locales y vocales de la Junta Local, remarcó que este acuerdo de voluntades fortalece la vida democrática de Chiapas, que permitirá a los estudiantes ser partícipes y garantes del proceso y la jornada electoral del primero de julio.</w:t>
      </w:r>
    </w:p>
    <w:p w:rsidR="00803938" w:rsidRPr="00803938" w:rsidRDefault="00803938" w:rsidP="00803938">
      <w:pPr>
        <w:spacing w:before="100" w:beforeAutospacing="1" w:after="100" w:afterAutospacing="1" w:line="240" w:lineRule="auto"/>
        <w:rPr>
          <w:rFonts w:ascii="Times New Roman" w:eastAsia="Times New Roman" w:hAnsi="Times New Roman" w:cs="Times New Roman"/>
          <w:sz w:val="24"/>
          <w:szCs w:val="24"/>
          <w:lang w:eastAsia="es-MX"/>
        </w:rPr>
      </w:pPr>
      <w:r w:rsidRPr="00803938">
        <w:rPr>
          <w:rFonts w:ascii="Arial" w:eastAsia="Times New Roman" w:hAnsi="Arial" w:cs="Arial"/>
          <w:sz w:val="24"/>
          <w:szCs w:val="24"/>
          <w:lang w:eastAsia="es-MX"/>
        </w:rPr>
        <w:t>“Ninguna Universidad puede ser ajena al desarrollo democrático de la sociedad a la que pertenece, su vinculación debe ser permanente con las causas democráticas del pueblo que le da origen, y ser parte fundamental en el acompañamiento que el estado mexicano demande”, concluyó diciendo.</w:t>
      </w:r>
    </w:p>
    <w:p w:rsidR="00803938" w:rsidRPr="00803938" w:rsidRDefault="00803938" w:rsidP="00803938">
      <w:pPr>
        <w:spacing w:before="100" w:beforeAutospacing="1" w:after="100" w:afterAutospacing="1" w:line="240" w:lineRule="auto"/>
        <w:jc w:val="both"/>
        <w:rPr>
          <w:rFonts w:ascii="Arial" w:eastAsia="Times New Roman" w:hAnsi="Arial" w:cs="Arial"/>
          <w:color w:val="222222"/>
          <w:sz w:val="20"/>
          <w:szCs w:val="20"/>
          <w:lang w:eastAsia="es-MX"/>
        </w:rPr>
      </w:pPr>
      <w:r w:rsidRPr="00803938">
        <w:rPr>
          <w:rFonts w:ascii="Arial" w:eastAsia="Times New Roman" w:hAnsi="Arial" w:cs="Arial"/>
          <w:color w:val="222222"/>
          <w:sz w:val="20"/>
          <w:szCs w:val="20"/>
          <w:lang w:eastAsia="es-MX"/>
        </w:rPr>
        <w:t>Por su parte,</w:t>
      </w:r>
      <w:r w:rsidRPr="00803938">
        <w:rPr>
          <w:rFonts w:ascii="Arial" w:eastAsia="Times New Roman" w:hAnsi="Arial" w:cs="Arial"/>
          <w:color w:val="2A2A2A"/>
          <w:sz w:val="20"/>
          <w:szCs w:val="20"/>
          <w:lang w:eastAsia="es-MX"/>
        </w:rPr>
        <w:t> el vocal Ejecutivo</w:t>
      </w:r>
      <w:r w:rsidRPr="00803938">
        <w:rPr>
          <w:rFonts w:ascii="Arial" w:eastAsia="Times New Roman" w:hAnsi="Arial" w:cs="Arial"/>
          <w:color w:val="222222"/>
          <w:sz w:val="20"/>
          <w:szCs w:val="20"/>
          <w:lang w:eastAsia="es-MX"/>
        </w:rPr>
        <w:t> del IFE en Chiapas, </w:t>
      </w:r>
      <w:r w:rsidRPr="00803938">
        <w:rPr>
          <w:rFonts w:ascii="Arial" w:eastAsia="Times New Roman" w:hAnsi="Arial" w:cs="Arial"/>
          <w:color w:val="2A2A2A"/>
          <w:sz w:val="20"/>
          <w:szCs w:val="20"/>
          <w:lang w:eastAsia="es-MX"/>
        </w:rPr>
        <w:t>Edgar Humberto Arias Alba, expuso que este convenio de apoyo y colaboración le va a proveer a la organización del proceso federal electoral 2012, de mayores elementos de certeza y confianza hacia la sociedad.</w:t>
      </w:r>
    </w:p>
    <w:p w:rsidR="00803938" w:rsidRPr="00803938" w:rsidRDefault="00803938" w:rsidP="00803938">
      <w:pPr>
        <w:spacing w:before="100" w:beforeAutospacing="1" w:after="100" w:afterAutospacing="1" w:line="240" w:lineRule="auto"/>
        <w:jc w:val="both"/>
        <w:rPr>
          <w:rFonts w:ascii="Arial" w:eastAsia="Times New Roman" w:hAnsi="Arial" w:cs="Arial"/>
          <w:color w:val="222222"/>
          <w:sz w:val="20"/>
          <w:szCs w:val="20"/>
          <w:lang w:eastAsia="es-MX"/>
        </w:rPr>
      </w:pPr>
      <w:r w:rsidRPr="00803938">
        <w:rPr>
          <w:rFonts w:ascii="Arial" w:eastAsia="Times New Roman" w:hAnsi="Arial" w:cs="Arial"/>
          <w:color w:val="2A2A2A"/>
          <w:sz w:val="20"/>
          <w:szCs w:val="20"/>
          <w:lang w:eastAsia="es-MX"/>
        </w:rPr>
        <w:t xml:space="preserve">“Los universitarios no solo tendrán la posibilidad de registrarse para obtener su acreditación como observadores electorales, sino que con base en la aplicación de una metodología que se ha </w:t>
      </w:r>
      <w:proofErr w:type="gramStart"/>
      <w:r w:rsidRPr="00803938">
        <w:rPr>
          <w:rFonts w:ascii="Arial" w:eastAsia="Times New Roman" w:hAnsi="Arial" w:cs="Arial"/>
          <w:color w:val="2A2A2A"/>
          <w:sz w:val="20"/>
          <w:szCs w:val="20"/>
          <w:lang w:eastAsia="es-MX"/>
        </w:rPr>
        <w:t>planteado</w:t>
      </w:r>
      <w:proofErr w:type="gramEnd"/>
      <w:r w:rsidRPr="00803938">
        <w:rPr>
          <w:rFonts w:ascii="Arial" w:eastAsia="Times New Roman" w:hAnsi="Arial" w:cs="Arial"/>
          <w:color w:val="2A2A2A"/>
          <w:sz w:val="20"/>
          <w:szCs w:val="20"/>
          <w:lang w:eastAsia="es-MX"/>
        </w:rPr>
        <w:t xml:space="preserve"> por parte del cuerpo docente de la propia universidad, realizarán actividades sistemáticas y periódicas, que les permitirá dar cumplimiento al servicio social que realizan”, manifestó.</w:t>
      </w:r>
    </w:p>
    <w:p w:rsidR="00803938" w:rsidRPr="00803938" w:rsidRDefault="00803938" w:rsidP="00803938">
      <w:pPr>
        <w:spacing w:before="100" w:beforeAutospacing="1" w:after="100" w:afterAutospacing="1" w:line="240" w:lineRule="auto"/>
        <w:jc w:val="both"/>
        <w:rPr>
          <w:rFonts w:ascii="Arial" w:eastAsia="Times New Roman" w:hAnsi="Arial" w:cs="Arial"/>
          <w:color w:val="222222"/>
          <w:sz w:val="20"/>
          <w:szCs w:val="20"/>
          <w:lang w:eastAsia="es-MX"/>
        </w:rPr>
      </w:pPr>
      <w:r w:rsidRPr="00803938">
        <w:rPr>
          <w:rFonts w:ascii="Arial" w:eastAsia="Times New Roman" w:hAnsi="Arial" w:cs="Arial"/>
          <w:color w:val="2A2A2A"/>
          <w:sz w:val="20"/>
          <w:szCs w:val="20"/>
          <w:lang w:eastAsia="es-MX"/>
        </w:rPr>
        <w:t>Abundó que los unachenses como observadores electorales, podrán dar cuenta a la sociedad chiapaneca que las actividades que realiza el IFE son en estricto apego a la ley, dando así cumplimiento al principio de legalidad al que están obligados.</w:t>
      </w:r>
    </w:p>
    <w:p w:rsidR="00803938" w:rsidRPr="00803938" w:rsidRDefault="00803938" w:rsidP="00803938">
      <w:pPr>
        <w:spacing w:before="100" w:beforeAutospacing="1" w:after="100" w:afterAutospacing="1" w:line="240" w:lineRule="auto"/>
        <w:jc w:val="both"/>
        <w:rPr>
          <w:rFonts w:ascii="Arial" w:eastAsia="Times New Roman" w:hAnsi="Arial" w:cs="Arial"/>
          <w:color w:val="222222"/>
          <w:sz w:val="20"/>
          <w:szCs w:val="20"/>
          <w:lang w:eastAsia="es-MX"/>
        </w:rPr>
      </w:pPr>
      <w:r w:rsidRPr="00803938">
        <w:rPr>
          <w:rFonts w:ascii="Arial" w:eastAsia="Times New Roman" w:hAnsi="Arial" w:cs="Arial"/>
          <w:color w:val="2A2A2A"/>
          <w:sz w:val="20"/>
          <w:szCs w:val="20"/>
          <w:lang w:eastAsia="es-MX"/>
        </w:rPr>
        <w:t>“Celebramos la participación de los estudiantes, hecho que es de mayor relevancia dada la preponderancia de la Universidad Autónoma de Chiapas dentro del sistema educativo del estado y del país, es una universidad prestigiada, que sin duda en la región encabeza el sistema educativo público”, finalizó diciendo.</w:t>
      </w:r>
    </w:p>
    <w:p w:rsidR="00E91ABD" w:rsidRDefault="00E91ABD"/>
    <w:sectPr w:rsidR="00E91ABD" w:rsidSect="00803938">
      <w:pgSz w:w="12240" w:h="15840"/>
      <w:pgMar w:top="851" w:right="1701"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320E07"/>
    <w:multiLevelType w:val="multilevel"/>
    <w:tmpl w:val="BE12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803938"/>
    <w:rsid w:val="00803938"/>
    <w:rsid w:val="00E91AB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AB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0393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616330996">
      <w:bodyDiv w:val="1"/>
      <w:marLeft w:val="0"/>
      <w:marRight w:val="0"/>
      <w:marTop w:val="0"/>
      <w:marBottom w:val="0"/>
      <w:divBdr>
        <w:top w:val="none" w:sz="0" w:space="0" w:color="auto"/>
        <w:left w:val="none" w:sz="0" w:space="0" w:color="auto"/>
        <w:bottom w:val="none" w:sz="0" w:space="0" w:color="auto"/>
        <w:right w:val="none" w:sz="0" w:space="0" w:color="auto"/>
      </w:divBdr>
      <w:divsChild>
        <w:div w:id="1334919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2452</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2012-03-13T15:21:00Z</dcterms:created>
  <dcterms:modified xsi:type="dcterms:W3CDTF">2012-03-13T15:21:00Z</dcterms:modified>
</cp:coreProperties>
</file>