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F11" w:rsidRDefault="00FB0F11" w:rsidP="00FB0F11">
      <w:pPr>
        <w:pStyle w:val="NormalWeb"/>
        <w:spacing w:before="0" w:after="200"/>
        <w:jc w:val="center"/>
        <w:rPr>
          <w:rFonts w:ascii="Arial" w:hAnsi="Arial" w:cs="Arial"/>
          <w:b/>
          <w:bCs/>
          <w:color w:val="000000"/>
        </w:rPr>
      </w:pPr>
      <w:r w:rsidRPr="00FB0F11">
        <w:rPr>
          <w:rFonts w:ascii="Arial" w:hAnsi="Arial" w:cs="Arial"/>
          <w:b/>
          <w:bCs/>
          <w:color w:val="000000"/>
        </w:rPr>
        <w:t>Reconocen a docente de la UNACH en Universidad de Salamanca España</w:t>
      </w:r>
    </w:p>
    <w:p w:rsidR="00FB0F11" w:rsidRPr="00FB0F11" w:rsidRDefault="00FB0F11" w:rsidP="00FB0F11">
      <w:pPr>
        <w:pStyle w:val="NormalWeb"/>
        <w:spacing w:before="0" w:after="200"/>
        <w:jc w:val="center"/>
        <w:rPr>
          <w:rFonts w:ascii="Arial" w:hAnsi="Arial" w:cs="Arial"/>
          <w:color w:val="000000"/>
          <w:sz w:val="15"/>
          <w:szCs w:val="15"/>
        </w:rPr>
      </w:pPr>
    </w:p>
    <w:p w:rsidR="00FB0F11" w:rsidRPr="00FB0F11" w:rsidRDefault="00FB0F11" w:rsidP="00FB0F11">
      <w:pPr>
        <w:pStyle w:val="NormalWeb"/>
        <w:spacing w:before="0" w:after="200"/>
        <w:jc w:val="both"/>
        <w:rPr>
          <w:rFonts w:ascii="Arial" w:hAnsi="Arial" w:cs="Arial"/>
          <w:color w:val="000000"/>
          <w:sz w:val="15"/>
          <w:szCs w:val="15"/>
        </w:rPr>
      </w:pPr>
      <w:r w:rsidRPr="00FB0F11">
        <w:rPr>
          <w:rFonts w:ascii="Arial" w:hAnsi="Arial" w:cs="Arial"/>
          <w:color w:val="000000"/>
        </w:rPr>
        <w:t>El docente y coordinador de la Licenciatura en Filosofía de la Facultad de Humanidades de la Universidad Autónoma de Chiapas (UNACH), Raúl Trejo Villalobos, fue reconocido por la Universidad de Salamanca en España que le otorgó el Premio Extraordinario de Tesis Doctoral, galardón que se entrega a personalidades de reconocida trayectoria académica.</w:t>
      </w:r>
    </w:p>
    <w:p w:rsidR="00FB0F11" w:rsidRPr="00FB0F11" w:rsidRDefault="00FB0F11" w:rsidP="00FB0F11">
      <w:pPr>
        <w:pStyle w:val="NormalWeb"/>
        <w:spacing w:before="0" w:after="200"/>
        <w:jc w:val="both"/>
        <w:rPr>
          <w:rFonts w:ascii="Arial" w:hAnsi="Arial" w:cs="Arial"/>
          <w:color w:val="000000"/>
          <w:sz w:val="15"/>
          <w:szCs w:val="15"/>
        </w:rPr>
      </w:pPr>
      <w:r w:rsidRPr="00FB0F11">
        <w:rPr>
          <w:rFonts w:ascii="Arial" w:hAnsi="Arial" w:cs="Arial"/>
          <w:color w:val="000000"/>
        </w:rPr>
        <w:t>El Proyecto Académico Generación y Gestión para la Innovación encabezado por el rector Jaime Valls Esponda impulsa la capacitación y crecimiento de los docentes, con el concilio e instrumentación de redes académicas con universidades del extranjero, lo que facilita la vinculación de los docentes chiapanecos con sus pares en otras partes del mundo.</w:t>
      </w:r>
    </w:p>
    <w:p w:rsidR="00FB0F11" w:rsidRPr="00FB0F11" w:rsidRDefault="00FB0F11" w:rsidP="00FB0F11">
      <w:pPr>
        <w:pStyle w:val="NormalWeb"/>
        <w:spacing w:before="0" w:after="200"/>
        <w:jc w:val="both"/>
        <w:rPr>
          <w:rFonts w:ascii="Arial" w:hAnsi="Arial" w:cs="Arial"/>
          <w:color w:val="000000"/>
          <w:sz w:val="15"/>
          <w:szCs w:val="15"/>
        </w:rPr>
      </w:pPr>
      <w:r w:rsidRPr="00FB0F11">
        <w:rPr>
          <w:rFonts w:ascii="Arial" w:hAnsi="Arial" w:cs="Arial"/>
          <w:color w:val="000000"/>
        </w:rPr>
        <w:t>En este marco, el académico Raúl Trejo Villalobos fue reconocido por su tesis doctoral  “</w:t>
      </w:r>
      <w:r w:rsidRPr="00FB0F11">
        <w:rPr>
          <w:rFonts w:ascii="Arial" w:hAnsi="Arial" w:cs="Arial"/>
          <w:i/>
          <w:iCs/>
          <w:color w:val="000000"/>
        </w:rPr>
        <w:t>Filosofía y Vida: el Itinerario Filosófico de José Vasconcelos”</w:t>
      </w:r>
      <w:r w:rsidRPr="00FB0F11">
        <w:rPr>
          <w:rFonts w:ascii="Arial" w:hAnsi="Arial" w:cs="Arial"/>
          <w:color w:val="000000"/>
        </w:rPr>
        <w:t xml:space="preserve"> que obtuvo el primer lugar,  con la máxima puntuación del “Cum Laude” en el doctorado de la Universidad de Salamanca.</w:t>
      </w:r>
    </w:p>
    <w:p w:rsidR="00FB0F11" w:rsidRPr="00FB0F11" w:rsidRDefault="00FB0F11" w:rsidP="00FB0F11">
      <w:pPr>
        <w:pStyle w:val="NormalWeb"/>
        <w:spacing w:before="0" w:after="200"/>
        <w:jc w:val="both"/>
        <w:rPr>
          <w:rFonts w:ascii="Arial" w:hAnsi="Arial" w:cs="Arial"/>
          <w:color w:val="000000"/>
          <w:sz w:val="15"/>
          <w:szCs w:val="15"/>
        </w:rPr>
      </w:pPr>
      <w:r w:rsidRPr="00FB0F11">
        <w:rPr>
          <w:rFonts w:ascii="Arial" w:hAnsi="Arial" w:cs="Arial"/>
          <w:color w:val="000000"/>
        </w:rPr>
        <w:t>En entrevista con el autor de la tesis premiada, Trejo Villalobos, expuso que esta investigación fue dirigida por el doctor Roberto Albares Albares y comentó “es importante investigar al pensador José Vasconcelos y  conocer lo fundamental que es en materia de educación”.</w:t>
      </w:r>
    </w:p>
    <w:p w:rsidR="00FB0F11" w:rsidRPr="00FB0F11" w:rsidRDefault="00FB0F11" w:rsidP="00FB0F11">
      <w:pPr>
        <w:pStyle w:val="NormalWeb"/>
        <w:spacing w:before="0" w:after="200"/>
        <w:jc w:val="both"/>
        <w:rPr>
          <w:rFonts w:ascii="Arial" w:hAnsi="Arial" w:cs="Arial"/>
          <w:color w:val="000000"/>
          <w:sz w:val="15"/>
          <w:szCs w:val="15"/>
        </w:rPr>
      </w:pPr>
      <w:r w:rsidRPr="00FB0F11">
        <w:rPr>
          <w:rFonts w:ascii="Arial" w:hAnsi="Arial" w:cs="Arial"/>
          <w:color w:val="000000"/>
        </w:rPr>
        <w:t>De igual forma, externó que mantuvo una charla con el rector Jaime Valls Esponda sobre este logro, a quien expresó también su agradecimiento por el apoyo que entrega a los docentes  a fin de alcanzar mejores resultados en beneficio de los estudiantes.</w:t>
      </w:r>
    </w:p>
    <w:p w:rsidR="00FB0F11" w:rsidRPr="00FB0F11" w:rsidRDefault="00FB0F11" w:rsidP="00FB0F11">
      <w:pPr>
        <w:pStyle w:val="NormalWeb"/>
        <w:spacing w:before="0" w:after="200"/>
        <w:jc w:val="both"/>
        <w:rPr>
          <w:rFonts w:ascii="Arial" w:hAnsi="Arial" w:cs="Arial"/>
          <w:color w:val="000000"/>
          <w:sz w:val="15"/>
          <w:szCs w:val="15"/>
        </w:rPr>
      </w:pPr>
      <w:r w:rsidRPr="00FB0F11">
        <w:rPr>
          <w:rFonts w:ascii="Arial" w:hAnsi="Arial" w:cs="Arial"/>
          <w:color w:val="000000"/>
        </w:rPr>
        <w:t>Trejo Villalobos quien ha publicado diversos artículos en revistas especializadas, es egresado de la Universidad Michoacana como Licenciado en Filosofía, tiene especialidad en Investigación Educativa por la UNACH,  actualmente es miembro y colaborador del Cuerpo Académico Educación y Desarrollo Humano, y profesor de la Facultad de Humanidades en las instalaciones de la Máxima Casa de Estudios de Chiapas.</w:t>
      </w:r>
    </w:p>
    <w:p w:rsidR="00D81E25" w:rsidRDefault="00D81E25"/>
    <w:sectPr w:rsidR="00D81E25" w:rsidSect="00D81E2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B0F11"/>
    <w:rsid w:val="00D81E25"/>
    <w:rsid w:val="00FB0F1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B0F11"/>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084182675">
      <w:bodyDiv w:val="1"/>
      <w:marLeft w:val="0"/>
      <w:marRight w:val="0"/>
      <w:marTop w:val="0"/>
      <w:marBottom w:val="0"/>
      <w:divBdr>
        <w:top w:val="none" w:sz="0" w:space="0" w:color="auto"/>
        <w:left w:val="none" w:sz="0" w:space="0" w:color="auto"/>
        <w:bottom w:val="none" w:sz="0" w:space="0" w:color="auto"/>
        <w:right w:val="none" w:sz="0" w:space="0" w:color="auto"/>
      </w:divBdr>
      <w:divsChild>
        <w:div w:id="891843992">
          <w:marLeft w:val="0"/>
          <w:marRight w:val="0"/>
          <w:marTop w:val="0"/>
          <w:marBottom w:val="0"/>
          <w:divBdr>
            <w:top w:val="none" w:sz="0" w:space="0" w:color="auto"/>
            <w:left w:val="none" w:sz="0" w:space="0" w:color="auto"/>
            <w:bottom w:val="none" w:sz="0" w:space="0" w:color="auto"/>
            <w:right w:val="none" w:sz="0" w:space="0" w:color="auto"/>
          </w:divBdr>
          <w:divsChild>
            <w:div w:id="1717899373">
              <w:marLeft w:val="0"/>
              <w:marRight w:val="0"/>
              <w:marTop w:val="0"/>
              <w:marBottom w:val="0"/>
              <w:divBdr>
                <w:top w:val="none" w:sz="0" w:space="0" w:color="auto"/>
                <w:left w:val="none" w:sz="0" w:space="0" w:color="auto"/>
                <w:bottom w:val="none" w:sz="0" w:space="0" w:color="auto"/>
                <w:right w:val="none" w:sz="0" w:space="0" w:color="auto"/>
              </w:divBdr>
              <w:divsChild>
                <w:div w:id="1658143124">
                  <w:marLeft w:val="0"/>
                  <w:marRight w:val="0"/>
                  <w:marTop w:val="0"/>
                  <w:marBottom w:val="0"/>
                  <w:divBdr>
                    <w:top w:val="none" w:sz="0" w:space="0" w:color="auto"/>
                    <w:left w:val="none" w:sz="0" w:space="0" w:color="auto"/>
                    <w:bottom w:val="none" w:sz="0" w:space="0" w:color="auto"/>
                    <w:right w:val="none" w:sz="0" w:space="0" w:color="auto"/>
                  </w:divBdr>
                  <w:divsChild>
                    <w:div w:id="1201043550">
                      <w:marLeft w:val="0"/>
                      <w:marRight w:val="0"/>
                      <w:marTop w:val="0"/>
                      <w:marBottom w:val="0"/>
                      <w:divBdr>
                        <w:top w:val="none" w:sz="0" w:space="0" w:color="auto"/>
                        <w:left w:val="none" w:sz="0" w:space="0" w:color="auto"/>
                        <w:bottom w:val="none" w:sz="0" w:space="0" w:color="auto"/>
                        <w:right w:val="none" w:sz="0" w:space="0" w:color="auto"/>
                      </w:divBdr>
                      <w:divsChild>
                        <w:div w:id="1121531156">
                          <w:marLeft w:val="0"/>
                          <w:marRight w:val="0"/>
                          <w:marTop w:val="0"/>
                          <w:marBottom w:val="0"/>
                          <w:divBdr>
                            <w:top w:val="none" w:sz="0" w:space="0" w:color="auto"/>
                            <w:left w:val="none" w:sz="0" w:space="0" w:color="auto"/>
                            <w:bottom w:val="none" w:sz="0" w:space="0" w:color="auto"/>
                            <w:right w:val="none" w:sz="0" w:space="0" w:color="auto"/>
                          </w:divBdr>
                          <w:divsChild>
                            <w:div w:id="7590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1669</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2012-01-16T13:58:00Z</dcterms:created>
  <dcterms:modified xsi:type="dcterms:W3CDTF">2012-01-16T13:59:00Z</dcterms:modified>
</cp:coreProperties>
</file>