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39FA" w:rsidRPr="00C139FA" w:rsidRDefault="00C139FA" w:rsidP="00C139FA">
      <w:pPr>
        <w:jc w:val="center"/>
        <w:rPr>
          <w:b/>
          <w:sz w:val="28"/>
          <w:szCs w:val="28"/>
        </w:rPr>
      </w:pPr>
      <w:r w:rsidRPr="00C139FA">
        <w:rPr>
          <w:b/>
          <w:sz w:val="28"/>
          <w:szCs w:val="28"/>
        </w:rPr>
        <w:t xml:space="preserve">Firman </w:t>
      </w:r>
      <w:proofErr w:type="spellStart"/>
      <w:r w:rsidRPr="00C139FA">
        <w:rPr>
          <w:b/>
          <w:sz w:val="28"/>
          <w:szCs w:val="28"/>
        </w:rPr>
        <w:t>Unach</w:t>
      </w:r>
      <w:proofErr w:type="spellEnd"/>
      <w:r w:rsidRPr="00C139FA">
        <w:rPr>
          <w:b/>
          <w:sz w:val="28"/>
          <w:szCs w:val="28"/>
        </w:rPr>
        <w:t xml:space="preserve"> y </w:t>
      </w:r>
      <w:proofErr w:type="spellStart"/>
      <w:r w:rsidRPr="00C139FA">
        <w:rPr>
          <w:b/>
          <w:sz w:val="28"/>
          <w:szCs w:val="28"/>
        </w:rPr>
        <w:t>Cofel</w:t>
      </w:r>
      <w:proofErr w:type="spellEnd"/>
      <w:r w:rsidRPr="00C139FA">
        <w:rPr>
          <w:b/>
          <w:sz w:val="28"/>
          <w:szCs w:val="28"/>
        </w:rPr>
        <w:t xml:space="preserve"> convenio de colaboración para fomentar valores cívicos y democráticos</w:t>
      </w:r>
    </w:p>
    <w:p w:rsidR="00C139FA" w:rsidRDefault="00C139FA" w:rsidP="00C139FA"/>
    <w:p w:rsidR="00C139FA" w:rsidRDefault="00C139FA" w:rsidP="00C139FA">
      <w:pPr>
        <w:pStyle w:val="Prrafodelista"/>
        <w:numPr>
          <w:ilvl w:val="0"/>
          <w:numId w:val="1"/>
        </w:numPr>
      </w:pPr>
      <w:r>
        <w:t>Presiden el acto el rector Jaime Valls y el presidente del organismo, Erick Alejandro Ocaña Espinosa</w:t>
      </w:r>
    </w:p>
    <w:p w:rsidR="00C139FA" w:rsidRDefault="00C139FA" w:rsidP="00C139FA">
      <w:pPr>
        <w:jc w:val="both"/>
      </w:pPr>
      <w:r>
        <w:t xml:space="preserve">Para llevar a cabo actividades dirigidas a promover el respeto a la normatividad electoral y la participación ciudadana, así como fomentar en la comunidad estudiantil los valores cívicos y democráticos, el rector de la Universidad Autónoma de Chiapas, Jaime Valls </w:t>
      </w:r>
      <w:proofErr w:type="spellStart"/>
      <w:r>
        <w:t>Esponda</w:t>
      </w:r>
      <w:proofErr w:type="spellEnd"/>
      <w:r>
        <w:t xml:space="preserve"> y el presidente de la Comisión de Fiscalización Electoral (COFEL), Erick Alejandro Ocaña Espinosa, firmaron un convenio de colaboración institucional.</w:t>
      </w:r>
    </w:p>
    <w:p w:rsidR="00C139FA" w:rsidRDefault="00C139FA" w:rsidP="00C139FA">
      <w:pPr>
        <w:jc w:val="both"/>
      </w:pPr>
      <w:r>
        <w:t xml:space="preserve">La firma del acuerdo que se realizó en las instalaciones universitarias y donde estuvieron presentes los contralores Electorales, Francisco </w:t>
      </w:r>
      <w:proofErr w:type="spellStart"/>
      <w:r>
        <w:t>Bedwell</w:t>
      </w:r>
      <w:proofErr w:type="spellEnd"/>
      <w:r>
        <w:t xml:space="preserve"> Jiménez y Rafael Augusto Morales Ochoa, el rector Jaime Valls </w:t>
      </w:r>
      <w:proofErr w:type="spellStart"/>
      <w:r>
        <w:t>Esponda</w:t>
      </w:r>
      <w:proofErr w:type="spellEnd"/>
      <w:r>
        <w:t xml:space="preserve"> expuso que este convenio se da en el marco del fortalecimiento de la cultura de la legalidad electoral en el estado de Chiapas</w:t>
      </w:r>
    </w:p>
    <w:p w:rsidR="00C139FA" w:rsidRDefault="00C139FA" w:rsidP="00C139FA">
      <w:pPr>
        <w:jc w:val="both"/>
      </w:pPr>
      <w:r>
        <w:t>"A través de este convenio nos comprometemos también de manera conjunta a promover el intercambio de apoyos académicos y operativos en el campo de la educación e investigación en materia electoral, lo que permitirá a los estudiantes que cursen carreras afines a los objetivos y acciones de la COFEL, realizar en ese organismo su servicio social".</w:t>
      </w:r>
    </w:p>
    <w:p w:rsidR="00C139FA" w:rsidRDefault="00C139FA" w:rsidP="00C139FA">
      <w:pPr>
        <w:jc w:val="both"/>
      </w:pPr>
      <w:r>
        <w:t>Acompañado de directores de distintas escuelas y facultades, indicó que en el marco de este convenio, la Universidad y la COFEL podrán desarrollar cursos de capacitación, así como generar intercambio de experiencias en torno a la difusión de la Cultura de la Legalidad Electoral.</w:t>
      </w:r>
    </w:p>
    <w:p w:rsidR="00C139FA" w:rsidRDefault="00C139FA" w:rsidP="00C139FA">
      <w:pPr>
        <w:jc w:val="both"/>
      </w:pPr>
      <w:r>
        <w:t>"Conformaremos un grupo estratégico para darle seguimiento a los compromisos de este convenio, porque en la UNACH estamos comprometidos con el fortalecimiento de nuestro sistema democrático, y acciones como las que hoy estamos conviniendo reafirma aún más nuestro compromiso con Chiapas", enfatizó.</w:t>
      </w:r>
    </w:p>
    <w:p w:rsidR="00C139FA" w:rsidRDefault="00C139FA" w:rsidP="00C139FA">
      <w:pPr>
        <w:jc w:val="both"/>
      </w:pPr>
      <w:r>
        <w:t>Por su parte, el presidente de la Comisión de Fiscalización Electoral, Erick Alejandro Ocaña Espinosa, puntualizó que el compromiso que hoy asumen ambas instituciones servirá para optimizar los esfuerzos y lograr objetivos comunes.</w:t>
      </w:r>
    </w:p>
    <w:p w:rsidR="00C139FA" w:rsidRDefault="00C139FA" w:rsidP="00C139FA">
      <w:pPr>
        <w:jc w:val="both"/>
      </w:pPr>
      <w:r>
        <w:t>"Educar para la vida democrática no es tarea sencilla, demanda el esfuerzo conjunto de todos, gobierno, partidos políticos, medios de comunicación, sociedad civil organizada y sobre todo, de las universidades como ésta que desempeñan un papel fundamental", sostuvo.</w:t>
      </w:r>
    </w:p>
    <w:p w:rsidR="000A6FCA" w:rsidRDefault="00C139FA" w:rsidP="00C139FA">
      <w:pPr>
        <w:jc w:val="both"/>
      </w:pPr>
      <w:r>
        <w:t>Para concluir, señaló que la COFEL busca formar nuevos ciudadanos con habilidades, competencias e instrumentos para que el ejercicio de su participación cívica-electoral contribuya al desarrollo de una cultura de la legalidad democrática en Chiapas.</w:t>
      </w:r>
    </w:p>
    <w:sectPr w:rsidR="000A6FCA" w:rsidSect="00C139FA">
      <w:pgSz w:w="12240" w:h="15840"/>
      <w:pgMar w:top="1417" w:right="1701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AE43EA3"/>
    <w:multiLevelType w:val="hybridMultilevel"/>
    <w:tmpl w:val="6486D20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139FA"/>
    <w:rsid w:val="0014778A"/>
    <w:rsid w:val="00852B08"/>
    <w:rsid w:val="00C139FA"/>
    <w:rsid w:val="00D237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2B0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139F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405</Words>
  <Characters>2230</Characters>
  <Application>Microsoft Office Word</Application>
  <DocSecurity>0</DocSecurity>
  <Lines>18</Lines>
  <Paragraphs>5</Paragraphs>
  <ScaleCrop>false</ScaleCrop>
  <Company>Hewlett-Packard</Company>
  <LinksUpToDate>false</LinksUpToDate>
  <CharactersWithSpaces>2630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Gildardo_yadi</dc:creator>
  <cp:lastModifiedBy>Gildardo_yadi</cp:lastModifiedBy>
  <cp:revision>1</cp:revision>
  <dcterms:created xsi:type="dcterms:W3CDTF">2011-11-29T04:23:00Z</dcterms:created>
  <dcterms:modified xsi:type="dcterms:W3CDTF">2011-11-29T04:24:00Z</dcterms:modified>
</cp:coreProperties>
</file>