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3F" w:rsidRPr="00993A3F" w:rsidRDefault="00993A3F" w:rsidP="00993A3F">
      <w:pPr>
        <w:jc w:val="center"/>
        <w:rPr>
          <w:b/>
          <w:sz w:val="28"/>
          <w:szCs w:val="28"/>
        </w:rPr>
      </w:pPr>
      <w:r w:rsidRPr="00993A3F">
        <w:rPr>
          <w:b/>
          <w:sz w:val="28"/>
          <w:szCs w:val="28"/>
        </w:rPr>
        <w:t xml:space="preserve">Distinguen a jóvenes universitarios del Servicio Social Comunitario con el Premio Carlos </w:t>
      </w:r>
      <w:proofErr w:type="spellStart"/>
      <w:r w:rsidRPr="00993A3F">
        <w:rPr>
          <w:b/>
          <w:sz w:val="28"/>
          <w:szCs w:val="28"/>
        </w:rPr>
        <w:t>Maciel</w:t>
      </w:r>
      <w:proofErr w:type="spellEnd"/>
      <w:r w:rsidRPr="00993A3F">
        <w:rPr>
          <w:b/>
          <w:sz w:val="28"/>
          <w:szCs w:val="28"/>
        </w:rPr>
        <w:t xml:space="preserve"> Espinosa</w:t>
      </w:r>
    </w:p>
    <w:p w:rsidR="00993A3F" w:rsidRDefault="00993A3F" w:rsidP="00993A3F"/>
    <w:p w:rsidR="00993A3F" w:rsidRPr="00993A3F" w:rsidRDefault="00993A3F" w:rsidP="00993A3F">
      <w:pPr>
        <w:pStyle w:val="Prrafodelista"/>
        <w:numPr>
          <w:ilvl w:val="0"/>
          <w:numId w:val="1"/>
        </w:numPr>
        <w:rPr>
          <w:sz w:val="24"/>
          <w:szCs w:val="24"/>
        </w:rPr>
      </w:pPr>
      <w:r w:rsidRPr="00993A3F">
        <w:rPr>
          <w:sz w:val="24"/>
          <w:szCs w:val="24"/>
        </w:rPr>
        <w:t xml:space="preserve">Se reúne rector Jaime Valls </w:t>
      </w:r>
      <w:proofErr w:type="spellStart"/>
      <w:r w:rsidRPr="00993A3F">
        <w:rPr>
          <w:sz w:val="24"/>
          <w:szCs w:val="24"/>
        </w:rPr>
        <w:t>Esponda</w:t>
      </w:r>
      <w:proofErr w:type="spellEnd"/>
      <w:r w:rsidRPr="00993A3F">
        <w:rPr>
          <w:sz w:val="24"/>
          <w:szCs w:val="24"/>
        </w:rPr>
        <w:t xml:space="preserve"> con ganadores del reconocimiento</w:t>
      </w:r>
    </w:p>
    <w:p w:rsidR="00993A3F" w:rsidRDefault="00993A3F" w:rsidP="00993A3F">
      <w:pPr>
        <w:jc w:val="both"/>
      </w:pPr>
      <w:r>
        <w:t xml:space="preserve">Como reconocimiento a la participación estudiantil en el programa de Servicio Social Comunitario, el rector de la Universidad Autónoma de Chiapas, Jaime Valls </w:t>
      </w:r>
      <w:proofErr w:type="spellStart"/>
      <w:r>
        <w:t>Esponda</w:t>
      </w:r>
      <w:proofErr w:type="spellEnd"/>
      <w:r>
        <w:t xml:space="preserve"> entregó el Premio “Carlos </w:t>
      </w:r>
      <w:proofErr w:type="spellStart"/>
      <w:r>
        <w:t>Maciel</w:t>
      </w:r>
      <w:proofErr w:type="spellEnd"/>
      <w:r>
        <w:t xml:space="preserve"> Espinosa” a los proyectos realizados durante el verano del 2011. </w:t>
      </w:r>
    </w:p>
    <w:p w:rsidR="00993A3F" w:rsidRDefault="00993A3F" w:rsidP="00993A3F">
      <w:pPr>
        <w:jc w:val="both"/>
      </w:pPr>
      <w:r>
        <w:t xml:space="preserve">Este galardón fue otorgado a los proyectos universitarios que contribuyen al desarrollo social y económico de las comunidades de nuestro estado, cumpliendo así el objetivo institucional de ser una universidad socialmente responsable. </w:t>
      </w:r>
    </w:p>
    <w:p w:rsidR="00993A3F" w:rsidRDefault="00993A3F" w:rsidP="00993A3F">
      <w:pPr>
        <w:jc w:val="both"/>
      </w:pPr>
      <w:r>
        <w:t xml:space="preserve">Los ganadores al primer lugar de este certamen fueron los alumnos de la Facultad de Humanidades, Iván </w:t>
      </w:r>
      <w:proofErr w:type="spellStart"/>
      <w:r>
        <w:t>Amacio</w:t>
      </w:r>
      <w:proofErr w:type="spellEnd"/>
      <w:r>
        <w:t xml:space="preserve"> Gómez Ramírez, </w:t>
      </w:r>
      <w:proofErr w:type="spellStart"/>
      <w:r>
        <w:t>Sayuri</w:t>
      </w:r>
      <w:proofErr w:type="spellEnd"/>
      <w:r>
        <w:t xml:space="preserve"> Magdalena Alfaro Rivera, Sonia </w:t>
      </w:r>
      <w:proofErr w:type="spellStart"/>
      <w:r>
        <w:t>Amira</w:t>
      </w:r>
      <w:proofErr w:type="spellEnd"/>
      <w:r>
        <w:t xml:space="preserve"> Cruz Ramírez, </w:t>
      </w:r>
      <w:proofErr w:type="spellStart"/>
      <w:r>
        <w:t>Yesenia</w:t>
      </w:r>
      <w:proofErr w:type="spellEnd"/>
      <w:r>
        <w:t xml:space="preserve"> Jazmín y Gustavo Alonso Vargas Flores, por el proyecto “Puesta en Marcha de la Casa de la Cultura Municipal en </w:t>
      </w:r>
      <w:proofErr w:type="spellStart"/>
      <w:r>
        <w:t>Chiapilla</w:t>
      </w:r>
      <w:proofErr w:type="spellEnd"/>
      <w:r>
        <w:t>, Chiapas”.</w:t>
      </w:r>
    </w:p>
    <w:p w:rsidR="00993A3F" w:rsidRDefault="00993A3F" w:rsidP="00993A3F">
      <w:pPr>
        <w:jc w:val="both"/>
      </w:pPr>
      <w:r>
        <w:t>Mediante este proyecto se creó un espacio de participación para los jóvenes de la localidad, en actividades artísticas que estimularán su intelecto y productividad a favor de la renovación cultural de su municipio; “pero este fue más allá, se concretó como punto de encuentro para el talento y la expresión de distintas manifestaciones culturales”, afirmó Iván Gómez Ramírez.</w:t>
      </w:r>
    </w:p>
    <w:p w:rsidR="00993A3F" w:rsidRDefault="00993A3F" w:rsidP="00993A3F">
      <w:pPr>
        <w:jc w:val="both"/>
      </w:pPr>
      <w:r>
        <w:t xml:space="preserve">Durante la presentación del proyecto ganador, Gómez Ramírez expresó que esta experiencia les demostró lo importante que son los conocimientos que se obtienen en el aula; pero también que las experiencias de vida son muy importantes para conocer la realidad de cada una de las comunidades de Chiapas. </w:t>
      </w:r>
    </w:p>
    <w:p w:rsidR="00993A3F" w:rsidRDefault="00993A3F" w:rsidP="00993A3F">
      <w:pPr>
        <w:jc w:val="both"/>
      </w:pPr>
      <w:r>
        <w:t>Asimismo, reconoció que es deber de cada uno de los universitarios, el devolver a la sociedad una pequeña parte de todo lo que les ha dado durante su formación para contribuir con el desarrollo de nuestra entidad, cumpliendo con el lema de la UNACH, “Por la conciencia de la necesidad de servir”.</w:t>
      </w:r>
    </w:p>
    <w:p w:rsidR="00993A3F" w:rsidRDefault="00993A3F" w:rsidP="00993A3F">
      <w:pPr>
        <w:jc w:val="both"/>
      </w:pPr>
      <w:r>
        <w:t xml:space="preserve">Actualmente el proyecto continúa vigente con la ayuda del Ayuntamiento de </w:t>
      </w:r>
      <w:proofErr w:type="spellStart"/>
      <w:r>
        <w:t>Chiapilla</w:t>
      </w:r>
      <w:proofErr w:type="spellEnd"/>
      <w:r>
        <w:t xml:space="preserve"> y de los universitarios involucrados que acuden los fines de semana a continuar con los talleres de música, fotografía, canto y dibujo, además de gestionar ante las autoridades del </w:t>
      </w:r>
      <w:proofErr w:type="spellStart"/>
      <w:r>
        <w:t>Coneculta</w:t>
      </w:r>
      <w:proofErr w:type="spellEnd"/>
      <w:r>
        <w:t xml:space="preserve"> la obtención del reconocimiento como Casa de la Cultura.</w:t>
      </w:r>
    </w:p>
    <w:p w:rsidR="00993A3F" w:rsidRDefault="00993A3F" w:rsidP="00993A3F">
      <w:pPr>
        <w:jc w:val="both"/>
      </w:pPr>
      <w:r>
        <w:t xml:space="preserve">El segundo lugar de este certamen lo obtuvo Roberto Elías </w:t>
      </w:r>
      <w:proofErr w:type="spellStart"/>
      <w:r>
        <w:t>Ciprianes</w:t>
      </w:r>
      <w:proofErr w:type="spellEnd"/>
      <w:r>
        <w:t xml:space="preserve"> Jiménez, de la Facultad de Contaduría y Administración, Campus I, por el proyecto “Implementación del laboratorio de cómputo y manejo de tecnologías de información, para estudiantes de telesecundaria en la comunidad de </w:t>
      </w:r>
      <w:proofErr w:type="spellStart"/>
      <w:r>
        <w:t>Jolpokitioc</w:t>
      </w:r>
      <w:proofErr w:type="spellEnd"/>
      <w:r>
        <w:t>, municipio de Tila”.</w:t>
      </w:r>
    </w:p>
    <w:p w:rsidR="00993A3F" w:rsidRDefault="00993A3F" w:rsidP="00993A3F">
      <w:pPr>
        <w:jc w:val="both"/>
      </w:pPr>
    </w:p>
    <w:p w:rsidR="00993A3F" w:rsidRDefault="00993A3F" w:rsidP="00993A3F">
      <w:pPr>
        <w:jc w:val="both"/>
      </w:pPr>
      <w:r>
        <w:t xml:space="preserve"> </w:t>
      </w:r>
    </w:p>
    <w:p w:rsidR="00993A3F" w:rsidRDefault="00993A3F" w:rsidP="00993A3F">
      <w:pPr>
        <w:jc w:val="both"/>
      </w:pPr>
    </w:p>
    <w:p w:rsidR="00993A3F" w:rsidRDefault="00993A3F" w:rsidP="00993A3F">
      <w:pPr>
        <w:jc w:val="both"/>
      </w:pPr>
      <w:r>
        <w:lastRenderedPageBreak/>
        <w:t xml:space="preserve"> En tanto que el tercer lugar fue para el proyecto “Inventarios turísticos  y calidad en el servicio en el ejido El Águila, mariposas alas de agua, en el municipio de </w:t>
      </w:r>
      <w:proofErr w:type="spellStart"/>
      <w:r>
        <w:t>Cacahoatán</w:t>
      </w:r>
      <w:proofErr w:type="spellEnd"/>
      <w:r>
        <w:t xml:space="preserve">”, realizado por Alejandra Aguilar Grajales, Paulina González </w:t>
      </w:r>
      <w:proofErr w:type="spellStart"/>
      <w:r>
        <w:t>Esquinca</w:t>
      </w:r>
      <w:proofErr w:type="spellEnd"/>
      <w:r>
        <w:t xml:space="preserve">, Julia </w:t>
      </w:r>
      <w:proofErr w:type="spellStart"/>
      <w:r>
        <w:t>Yanelli</w:t>
      </w:r>
      <w:proofErr w:type="spellEnd"/>
      <w:r>
        <w:t xml:space="preserve"> Pinto </w:t>
      </w:r>
      <w:proofErr w:type="spellStart"/>
      <w:r>
        <w:t>Manzo</w:t>
      </w:r>
      <w:proofErr w:type="spellEnd"/>
      <w:r>
        <w:t xml:space="preserve">, Gabriela Velázquez Gordillo y </w:t>
      </w:r>
      <w:proofErr w:type="spellStart"/>
      <w:r>
        <w:t>Lorenia</w:t>
      </w:r>
      <w:proofErr w:type="spellEnd"/>
      <w:r>
        <w:t xml:space="preserve"> Verdugo </w:t>
      </w:r>
      <w:proofErr w:type="spellStart"/>
      <w:r>
        <w:t>Roblero</w:t>
      </w:r>
      <w:proofErr w:type="spellEnd"/>
      <w:r>
        <w:t>, estudiantes de la Facultad de Administración, Campus IV de Tapachula,</w:t>
      </w:r>
    </w:p>
    <w:p w:rsidR="00993A3F" w:rsidRDefault="00993A3F" w:rsidP="00993A3F">
      <w:pPr>
        <w:jc w:val="both"/>
      </w:pPr>
      <w:r>
        <w:t xml:space="preserve">En este sentido, el rector Jaime Valls </w:t>
      </w:r>
      <w:proofErr w:type="spellStart"/>
      <w:r>
        <w:t>Esponda</w:t>
      </w:r>
      <w:proofErr w:type="spellEnd"/>
      <w:r>
        <w:t xml:space="preserve"> subrayó que con este reconocimiento, la UNACH hace extensiva la invitación a los futuros profesionistas a integrarse a las brigadas multidisciplinarias de Servicio Social Comunitario.</w:t>
      </w:r>
    </w:p>
    <w:p w:rsidR="000A6FCA" w:rsidRDefault="00993A3F" w:rsidP="00993A3F">
      <w:pPr>
        <w:jc w:val="both"/>
      </w:pPr>
      <w:r>
        <w:t>Con estas brigadas, añadió, la Universidad Autónoma de Chiapas contribuye al desarrollo social y económico de las comunidades con menor índice de desarrollo humano, que impulsa el Gobierno del Estado para el cumplimiento de los Objetivos de Desarrollo del Milenio de la ONU.</w:t>
      </w:r>
    </w:p>
    <w:sectPr w:rsidR="000A6FCA" w:rsidSect="00993A3F">
      <w:pgSz w:w="12240" w:h="15840"/>
      <w:pgMar w:top="709" w:right="1701"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0DE"/>
    <w:multiLevelType w:val="hybridMultilevel"/>
    <w:tmpl w:val="5C92D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3A3F"/>
    <w:rsid w:val="0014778A"/>
    <w:rsid w:val="0089185E"/>
    <w:rsid w:val="00993A3F"/>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A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2992</Characters>
  <Application>Microsoft Office Word</Application>
  <DocSecurity>0</DocSecurity>
  <Lines>24</Lines>
  <Paragraphs>7</Paragraphs>
  <ScaleCrop>false</ScaleCrop>
  <Company>Hewlett-Packard</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2011-11-18T04:26:00Z</dcterms:created>
  <dcterms:modified xsi:type="dcterms:W3CDTF">2011-11-18T04:28:00Z</dcterms:modified>
</cp:coreProperties>
</file>