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48C" w:rsidRDefault="0036648C" w:rsidP="0036648C">
      <w:pPr>
        <w:spacing w:before="150"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</w:pPr>
    </w:p>
    <w:p w:rsidR="0036648C" w:rsidRPr="0036648C" w:rsidRDefault="0036648C" w:rsidP="0036648C">
      <w:pPr>
        <w:spacing w:before="150"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Desarrolla UNACH proyectos para elaboración de productos orgánicos</w:t>
      </w:r>
    </w:p>
    <w:p w:rsidR="0036648C" w:rsidRPr="0036648C" w:rsidRDefault="0036648C" w:rsidP="0036648C">
      <w:pPr>
        <w:spacing w:before="150" w:after="0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Arial" w:eastAsia="Times New Roman" w:hAnsi="Arial" w:cs="Arial"/>
          <w:b/>
          <w:bCs/>
          <w:color w:val="000000"/>
          <w:sz w:val="28"/>
          <w:szCs w:val="28"/>
          <w:lang w:eastAsia="es-MX"/>
        </w:rPr>
        <w:t> </w:t>
      </w:r>
    </w:p>
    <w:p w:rsidR="0036648C" w:rsidRPr="0036648C" w:rsidRDefault="0036648C" w:rsidP="0036648C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Symbol" w:eastAsia="Times New Roman" w:hAnsi="Symbol" w:cs="Arial"/>
          <w:color w:val="000000"/>
          <w:sz w:val="20"/>
          <w:szCs w:val="20"/>
          <w:lang w:eastAsia="es-MX"/>
        </w:rPr>
        <w:t></w:t>
      </w:r>
      <w:r w:rsidRPr="0036648C">
        <w:rPr>
          <w:rFonts w:ascii="Times New Roman" w:eastAsia="Times New Roman" w:hAnsi="Times New Roman" w:cs="Times New Roman"/>
          <w:color w:val="000000"/>
          <w:sz w:val="14"/>
          <w:szCs w:val="14"/>
          <w:lang w:eastAsia="es-MX"/>
        </w:rPr>
        <w:t xml:space="preserve">        </w:t>
      </w:r>
      <w:r w:rsidRPr="0036648C">
        <w:rPr>
          <w:rFonts w:ascii="Arial" w:eastAsia="Times New Roman" w:hAnsi="Arial" w:cs="Arial"/>
          <w:color w:val="000000"/>
          <w:sz w:val="20"/>
          <w:szCs w:val="20"/>
          <w:lang w:eastAsia="es-MX"/>
        </w:rPr>
        <w:t>Participan académicos, investigadores y estudiantes</w:t>
      </w: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proofErr w:type="spellStart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Arriaga</w:t>
      </w:r>
      <w:proofErr w:type="spellEnd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Chiapas.- Académicos, investigadores y alumnos de la Universidad Autónoma de Chiapas (UNACH), trabajan en la elaboración de diversos productos orgánicos a base de frutas y flores de la región, informó el coordinador de la Licenciatura en Ingeniería Agroindustrial, que se oferta en el Campus IX con sede en esta ciudad, Rafael Chirino Ovando.</w:t>
      </w: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Dijo que en atención a las políticas trazadas por el Proyecto Académico 2010-2014, "Generación y Gestión para la Innovación", que impulsa el rector Jaime Valls </w:t>
      </w:r>
      <w:proofErr w:type="spellStart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Esponda</w:t>
      </w:r>
      <w:proofErr w:type="spellEnd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, se trabaja en varios proyectos relacionados con la elaboración de productos orgánicos como mermeladas, licores, tostadas y aceites, cuya materia prima se sustenta en el girasol, la </w:t>
      </w:r>
      <w:proofErr w:type="spellStart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jamaica</w:t>
      </w:r>
      <w:proofErr w:type="spellEnd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y el chipilín.</w:t>
      </w: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Comentó que proporcionarle un valor agregado a determinados productos, permite que estos se conviertan en detonantes de las economías locales, dado que por su origen orgánico facilita su comercialización en el mercado internacional donde son </w:t>
      </w:r>
      <w:proofErr w:type="gramStart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altamente</w:t>
      </w:r>
      <w:proofErr w:type="gramEnd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apreciados.</w:t>
      </w: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Chirino Ovando, indicó que la fabricación de diferentes productos da respuesta al programa "Desarrollo Agroindustrial Sustentable", del Campus IX, donde el egresado de Ingeniería Agroindustrial prepara el terreno, siembra y obtiene la producción, con un enfoque orgánico.</w:t>
      </w: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En este proceso de formación de los alumnos y con el apoyo de los investigadores, también se adquieren conocimientos para la creación de envases y etiquetas, para la presentación de los productos, señaló.</w:t>
      </w: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Trabajos como este se desarrollan también en otros Campus de la Universidad Autónoma de Chiapas, así como en el Centro Maya de Estudios Agropecuarios, en </w:t>
      </w:r>
      <w:proofErr w:type="spellStart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Catazajá</w:t>
      </w:r>
      <w:proofErr w:type="spellEnd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, donde se elaboran y comercializan en la zona, distintos productos lácteos, a la vez que se llevan a cabo investigaciones en materia agroforestal.</w:t>
      </w: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</w:p>
    <w:p w:rsidR="0036648C" w:rsidRPr="0036648C" w:rsidRDefault="0036648C" w:rsidP="0036648C">
      <w:pPr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15"/>
          <w:szCs w:val="15"/>
          <w:lang w:eastAsia="es-MX"/>
        </w:rPr>
      </w:pPr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Finalmente, manifestó que atendiendo el llamado del gobernador Juan </w:t>
      </w:r>
      <w:proofErr w:type="spellStart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Sabines</w:t>
      </w:r>
      <w:proofErr w:type="spellEnd"/>
      <w:r w:rsidRPr="0036648C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 Guerrero, la Universidad Autónoma de Chiapas, como entidad socialmente responsable, contribuye desde la academia, a la investigación y creación de procesos de producción en proyectos palpables para el desarrollo del estado.</w:t>
      </w:r>
    </w:p>
    <w:p w:rsidR="000A6FCA" w:rsidRDefault="0036648C"/>
    <w:sectPr w:rsidR="000A6FCA" w:rsidSect="0036648C">
      <w:pgSz w:w="12240" w:h="15840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48E"/>
    <w:multiLevelType w:val="multilevel"/>
    <w:tmpl w:val="8F0A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48C"/>
    <w:rsid w:val="0014778A"/>
    <w:rsid w:val="0036648C"/>
    <w:rsid w:val="00764C6F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648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1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1874</Characters>
  <Application>Microsoft Office Word</Application>
  <DocSecurity>0</DocSecurity>
  <Lines>15</Lines>
  <Paragraphs>4</Paragraphs>
  <ScaleCrop>false</ScaleCrop>
  <Company>Hewlett-Packard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2011-11-03T05:04:00Z</dcterms:created>
  <dcterms:modified xsi:type="dcterms:W3CDTF">2011-11-03T05:05:00Z</dcterms:modified>
</cp:coreProperties>
</file>