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3E1A9E" w:rsidTr="00ED607D">
        <w:trPr>
          <w:trHeight w:val="1453"/>
        </w:trPr>
        <w:tc>
          <w:tcPr>
            <w:tcW w:w="2376" w:type="dxa"/>
            <w:vAlign w:val="center"/>
          </w:tcPr>
          <w:p w:rsidR="00150D49" w:rsidRPr="003E1A9E" w:rsidRDefault="00B72391" w:rsidP="00150D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3E1A9E"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Pr="003E1A9E" w:rsidRDefault="00150D49" w:rsidP="00150D49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  <w:p w:rsidR="00150D49" w:rsidRPr="003E1A9E" w:rsidRDefault="00150D49" w:rsidP="00150D49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  <w:p w:rsidR="00150D49" w:rsidRPr="003E1A9E" w:rsidRDefault="00150D49" w:rsidP="00150D49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3E1A9E">
              <w:rPr>
                <w:rFonts w:ascii="Arial" w:hAnsi="Arial" w:cs="Arial"/>
                <w:b/>
              </w:rPr>
              <w:t xml:space="preserve">DIRECCIÓN DE COMUNICACIÓN UNIVERSITARIA   </w:t>
            </w:r>
          </w:p>
          <w:p w:rsidR="00150D49" w:rsidRPr="003E1A9E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3E1A9E" w:rsidRDefault="00B72391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 w:rsidRPr="003E1A9E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2734" w:rsidRPr="003E1A9E" w:rsidRDefault="00ED607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 w:rsidRPr="003E1A9E">
        <w:rPr>
          <w:rFonts w:ascii="Arial" w:hAnsi="Arial" w:cs="Arial"/>
          <w:b/>
          <w:color w:val="808080"/>
          <w:sz w:val="16"/>
          <w:szCs w:val="16"/>
        </w:rPr>
        <w:t xml:space="preserve">BOLETIN </w:t>
      </w:r>
    </w:p>
    <w:p w:rsidR="004D57E2" w:rsidRPr="003E1A9E" w:rsidRDefault="004D57E2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 w:rsidRPr="003E1A9E"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4D57E2" w:rsidRPr="003E1A9E" w:rsidRDefault="00EC03D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 w:rsidRPr="003E1A9E">
        <w:rPr>
          <w:rFonts w:ascii="Arial" w:hAnsi="Arial" w:cs="Arial"/>
          <w:b/>
          <w:color w:val="808080"/>
          <w:sz w:val="16"/>
          <w:szCs w:val="16"/>
        </w:rPr>
        <w:t>1</w:t>
      </w:r>
      <w:r w:rsidR="002F44AE" w:rsidRPr="003E1A9E">
        <w:rPr>
          <w:rFonts w:ascii="Arial" w:hAnsi="Arial" w:cs="Arial"/>
          <w:b/>
          <w:color w:val="808080"/>
          <w:sz w:val="16"/>
          <w:szCs w:val="16"/>
        </w:rPr>
        <w:t>7</w:t>
      </w:r>
      <w:r w:rsidR="00D52734" w:rsidRPr="003E1A9E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 w:rsidRPr="003E1A9E">
        <w:rPr>
          <w:rFonts w:ascii="Arial" w:hAnsi="Arial" w:cs="Arial"/>
          <w:b/>
          <w:color w:val="808080"/>
          <w:sz w:val="16"/>
          <w:szCs w:val="16"/>
        </w:rPr>
        <w:t>DE</w:t>
      </w:r>
      <w:r w:rsidR="005E4DA9" w:rsidRPr="003E1A9E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EA63D4" w:rsidRPr="003E1A9E">
        <w:rPr>
          <w:rFonts w:ascii="Arial" w:hAnsi="Arial" w:cs="Arial"/>
          <w:b/>
          <w:color w:val="808080"/>
          <w:sz w:val="16"/>
          <w:szCs w:val="16"/>
        </w:rPr>
        <w:t>AGOSTO</w:t>
      </w:r>
      <w:r w:rsidR="00323221" w:rsidRPr="003E1A9E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 w:rsidRPr="003E1A9E">
        <w:rPr>
          <w:rFonts w:ascii="Arial" w:hAnsi="Arial" w:cs="Arial"/>
          <w:b/>
          <w:color w:val="808080"/>
          <w:sz w:val="16"/>
          <w:szCs w:val="16"/>
        </w:rPr>
        <w:t>DE 20</w:t>
      </w:r>
      <w:r w:rsidR="007F36F2" w:rsidRPr="003E1A9E">
        <w:rPr>
          <w:rFonts w:ascii="Arial" w:hAnsi="Arial" w:cs="Arial"/>
          <w:b/>
          <w:color w:val="808080"/>
          <w:sz w:val="16"/>
          <w:szCs w:val="16"/>
        </w:rPr>
        <w:t>1</w:t>
      </w:r>
      <w:r w:rsidR="005E4DA9" w:rsidRPr="003E1A9E">
        <w:rPr>
          <w:rFonts w:ascii="Arial" w:hAnsi="Arial" w:cs="Arial"/>
          <w:b/>
          <w:color w:val="808080"/>
          <w:sz w:val="16"/>
          <w:szCs w:val="16"/>
        </w:rPr>
        <w:t>1</w:t>
      </w:r>
      <w:r w:rsidR="004D57E2" w:rsidRPr="003E1A9E">
        <w:rPr>
          <w:rFonts w:ascii="Arial" w:hAnsi="Arial" w:cs="Arial"/>
          <w:b/>
          <w:color w:val="808080"/>
          <w:sz w:val="16"/>
          <w:szCs w:val="16"/>
        </w:rPr>
        <w:t>.</w:t>
      </w:r>
    </w:p>
    <w:p w:rsidR="002F44AE" w:rsidRPr="003E1A9E" w:rsidRDefault="002F44AE" w:rsidP="002F44AE">
      <w:pPr>
        <w:spacing w:after="0" w:line="240" w:lineRule="auto"/>
        <w:jc w:val="both"/>
        <w:rPr>
          <w:rFonts w:ascii="Arial" w:hAnsi="Arial" w:cs="Arial"/>
          <w:b/>
          <w:color w:val="808080"/>
          <w:sz w:val="16"/>
          <w:szCs w:val="16"/>
        </w:rPr>
      </w:pPr>
    </w:p>
    <w:p w:rsidR="003E1A9E" w:rsidRDefault="003E1A9E" w:rsidP="003E1A9E">
      <w:pPr>
        <w:jc w:val="center"/>
        <w:rPr>
          <w:rFonts w:ascii="Arial" w:eastAsia="Arial Unicode MS" w:hAnsi="Arial" w:cs="Arial"/>
          <w:b/>
          <w:sz w:val="44"/>
        </w:rPr>
      </w:pPr>
      <w:r w:rsidRPr="003E1A9E">
        <w:rPr>
          <w:rFonts w:ascii="Arial" w:eastAsia="Arial Unicode MS" w:hAnsi="Arial" w:cs="Arial"/>
          <w:b/>
          <w:sz w:val="44"/>
        </w:rPr>
        <w:t>Capacitarán especialistas internacionales a productores de mango</w:t>
      </w:r>
    </w:p>
    <w:p w:rsidR="003E1A9E" w:rsidRPr="003E1A9E" w:rsidRDefault="003E1A9E" w:rsidP="003E1A9E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E1A9E">
        <w:rPr>
          <w:rFonts w:ascii="Arial" w:hAnsi="Arial" w:cs="Arial"/>
        </w:rPr>
        <w:t>Se trata del primer curso internacional</w:t>
      </w:r>
    </w:p>
    <w:p w:rsidR="003E1A9E" w:rsidRDefault="003E1A9E" w:rsidP="003E1A9E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E1A9E">
        <w:rPr>
          <w:rFonts w:ascii="Arial" w:hAnsi="Arial" w:cs="Arial"/>
        </w:rPr>
        <w:t xml:space="preserve">Da cumplimiento al Proyecto Académico 2010-2014 del rector Jaime Valls </w:t>
      </w:r>
      <w:proofErr w:type="spellStart"/>
      <w:r w:rsidRPr="003E1A9E">
        <w:rPr>
          <w:rFonts w:ascii="Arial" w:hAnsi="Arial" w:cs="Arial"/>
        </w:rPr>
        <w:t>Esponda</w:t>
      </w:r>
      <w:proofErr w:type="spellEnd"/>
    </w:p>
    <w:p w:rsidR="003E1A9E" w:rsidRPr="003E1A9E" w:rsidRDefault="003E1A9E" w:rsidP="003E1A9E">
      <w:pPr>
        <w:pStyle w:val="Prrafodelista"/>
        <w:spacing w:after="0"/>
        <w:rPr>
          <w:rFonts w:ascii="Arial" w:hAnsi="Arial" w:cs="Arial"/>
        </w:rPr>
      </w:pPr>
      <w:r w:rsidRPr="003E1A9E">
        <w:rPr>
          <w:rFonts w:ascii="Arial" w:hAnsi="Arial" w:cs="Arial"/>
        </w:rPr>
        <w:t> 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En seguimiento a las políticas de vinculación con los distintos sectores sociales, la Universidad Autónoma de Chiapas (UNACH), organiza el Primer Curso Internacional “Alternativas Agroecológicas para el Manejo Sostenible del Mango”, dirigido a productores de esta fruta.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 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 xml:space="preserve">El secretario Académico, Gonzalo Vázquez Natarén, dio a conocer que el curso donde participarán investigadores de la UNACH, consultores alemanes y especialistas en la materia, se desarrollará en la Facultad de Ciencias Agrícolas, en el municipio de </w:t>
      </w:r>
      <w:proofErr w:type="spellStart"/>
      <w:r w:rsidRPr="003E1A9E">
        <w:rPr>
          <w:rFonts w:ascii="Arial" w:hAnsi="Arial" w:cs="Arial"/>
          <w:sz w:val="22"/>
        </w:rPr>
        <w:t>Huehuetán</w:t>
      </w:r>
      <w:proofErr w:type="spellEnd"/>
      <w:r w:rsidRPr="003E1A9E">
        <w:rPr>
          <w:rFonts w:ascii="Arial" w:hAnsi="Arial" w:cs="Arial"/>
          <w:sz w:val="22"/>
        </w:rPr>
        <w:t xml:space="preserve">, del 29 de septiembre al primero de octubre. 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 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Mencionó que entre los temas que se abordarán, destacan: Situación actual y prospectiva del sistema producto mango en México, Trazabilidad e inocuidad en el sistema producto mango, Aprovechamiento práctico de los conocimientos de la fase reproductiva del mango, así como sus Demandas nutricionales y enfermedades, entre otros.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 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De esta forma, apuntó, la Universidad promueve el conocimiento e innovación tecnológica en la producción sostenible de árboles frutales, además de ampliar y fortalecer las competencias profesionales de docentes y estudiantes, a la vez de impulsar programas de apoyo al sector con enfoque de sustentabilidad.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 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 xml:space="preserve">Gonzalo Vázquez Natarén, comentó que estas actividades académicas refuerzan el vínculo de la Universidad con los sectores sociales de acuerdo con el Proyecto Académico “Generación y Gestión para la Innovación”, del rector Jaime Valls </w:t>
      </w:r>
      <w:proofErr w:type="spellStart"/>
      <w:r w:rsidRPr="003E1A9E">
        <w:rPr>
          <w:rFonts w:ascii="Arial" w:hAnsi="Arial" w:cs="Arial"/>
          <w:sz w:val="22"/>
        </w:rPr>
        <w:t>Esponda</w:t>
      </w:r>
      <w:proofErr w:type="spellEnd"/>
      <w:r w:rsidRPr="003E1A9E">
        <w:rPr>
          <w:rFonts w:ascii="Arial" w:hAnsi="Arial" w:cs="Arial"/>
          <w:sz w:val="22"/>
        </w:rPr>
        <w:t>.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 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Agregó que a través de este curso internacional se promueve el uso intensivo de factores de producción mediante la capacitación y nuevas tecnologías, el fortalecimiento de los planes y programas educativos con esquemas no convencionales e innovadores de acercamiento y apoyo a los productores, para el manejo adecuado del proceso de producción.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 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 xml:space="preserve">Subrayó que el concepto alternativas agroecológicas en el sistema producto mango, ofrece cuantiosos beneficios, promueve el equilibrio ecológico e incrementa la </w:t>
      </w:r>
      <w:r w:rsidRPr="003E1A9E">
        <w:rPr>
          <w:rFonts w:ascii="Arial" w:hAnsi="Arial" w:cs="Arial"/>
          <w:sz w:val="22"/>
        </w:rPr>
        <w:lastRenderedPageBreak/>
        <w:t>productividad de los huertos, por lo que el curso centra sus objetivos en la capacitación y transferencia de tecnologías para un desarrollo sostenible.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> </w:t>
      </w:r>
    </w:p>
    <w:p w:rsidR="003E1A9E" w:rsidRPr="003E1A9E" w:rsidRDefault="003E1A9E" w:rsidP="003E1A9E">
      <w:pPr>
        <w:pStyle w:val="NormalWeb"/>
        <w:spacing w:before="0" w:beforeAutospacing="0" w:after="0"/>
        <w:jc w:val="both"/>
        <w:rPr>
          <w:rFonts w:ascii="Arial" w:hAnsi="Arial" w:cs="Arial"/>
          <w:sz w:val="22"/>
        </w:rPr>
      </w:pPr>
      <w:r w:rsidRPr="003E1A9E">
        <w:rPr>
          <w:rFonts w:ascii="Arial" w:hAnsi="Arial" w:cs="Arial"/>
          <w:sz w:val="22"/>
        </w:rPr>
        <w:t xml:space="preserve">La cuota de recuperación es de 500 pesos, los interesados pueden solicitar mayores informes al teléfono 01 964 627 01 28, extensión 101, a través del correo electrónico </w:t>
      </w:r>
      <w:hyperlink r:id="rId7" w:tgtFrame="_blank" w:history="1">
        <w:r w:rsidRPr="003E1A9E">
          <w:rPr>
            <w:rStyle w:val="Hipervnculo"/>
            <w:rFonts w:ascii="Arial" w:hAnsi="Arial" w:cs="Arial"/>
            <w:sz w:val="22"/>
          </w:rPr>
          <w:t>marroquinf@gmail.com</w:t>
        </w:r>
      </w:hyperlink>
      <w:r w:rsidRPr="003E1A9E">
        <w:rPr>
          <w:rFonts w:ascii="Arial" w:hAnsi="Arial" w:cs="Arial"/>
          <w:sz w:val="22"/>
        </w:rPr>
        <w:t xml:space="preserve"> o bien consultar el sitio web </w:t>
      </w:r>
      <w:hyperlink r:id="rId8" w:tgtFrame="_blank" w:history="1">
        <w:r w:rsidRPr="003E1A9E">
          <w:rPr>
            <w:rStyle w:val="Hipervnculo"/>
            <w:rFonts w:ascii="Arial" w:hAnsi="Arial" w:cs="Arial"/>
            <w:sz w:val="22"/>
          </w:rPr>
          <w:t>www.unach.mx</w:t>
        </w:r>
      </w:hyperlink>
      <w:r w:rsidRPr="003E1A9E">
        <w:rPr>
          <w:rFonts w:ascii="Arial" w:hAnsi="Arial" w:cs="Arial"/>
          <w:sz w:val="22"/>
        </w:rPr>
        <w:t>.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Cs w:val="24"/>
          <w:lang w:eastAsia="es-MX"/>
        </w:rPr>
      </w:pPr>
    </w:p>
    <w:sectPr w:rsidR="002F44AE" w:rsidRPr="002F44AE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2C5B0B"/>
    <w:multiLevelType w:val="hybridMultilevel"/>
    <w:tmpl w:val="DAEE8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32ED5"/>
    <w:multiLevelType w:val="hybridMultilevel"/>
    <w:tmpl w:val="A5180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85738"/>
    <w:multiLevelType w:val="hybridMultilevel"/>
    <w:tmpl w:val="7E04E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2417B"/>
    <w:multiLevelType w:val="hybridMultilevel"/>
    <w:tmpl w:val="E23228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E74458"/>
    <w:multiLevelType w:val="hybridMultilevel"/>
    <w:tmpl w:val="348A1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C409C"/>
    <w:multiLevelType w:val="hybridMultilevel"/>
    <w:tmpl w:val="CCBCD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D4095"/>
    <w:multiLevelType w:val="multilevel"/>
    <w:tmpl w:val="46FA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50E49"/>
    <w:multiLevelType w:val="multilevel"/>
    <w:tmpl w:val="73D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5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4292A"/>
    <w:rsid w:val="000042DB"/>
    <w:rsid w:val="00011A02"/>
    <w:rsid w:val="00021EB3"/>
    <w:rsid w:val="000258C2"/>
    <w:rsid w:val="00043B2C"/>
    <w:rsid w:val="0008792B"/>
    <w:rsid w:val="00097B21"/>
    <w:rsid w:val="000A5BA5"/>
    <w:rsid w:val="000A7F6A"/>
    <w:rsid w:val="000E277A"/>
    <w:rsid w:val="001029F3"/>
    <w:rsid w:val="00137D09"/>
    <w:rsid w:val="00141D44"/>
    <w:rsid w:val="00150D49"/>
    <w:rsid w:val="00153D0C"/>
    <w:rsid w:val="0018070E"/>
    <w:rsid w:val="001853AB"/>
    <w:rsid w:val="00186A91"/>
    <w:rsid w:val="001A6837"/>
    <w:rsid w:val="001B420D"/>
    <w:rsid w:val="001E6A1E"/>
    <w:rsid w:val="001E7839"/>
    <w:rsid w:val="001F493B"/>
    <w:rsid w:val="001F7F31"/>
    <w:rsid w:val="0020748C"/>
    <w:rsid w:val="00221A85"/>
    <w:rsid w:val="00230B42"/>
    <w:rsid w:val="00237389"/>
    <w:rsid w:val="002440A0"/>
    <w:rsid w:val="00287C18"/>
    <w:rsid w:val="002935D6"/>
    <w:rsid w:val="00295D50"/>
    <w:rsid w:val="002B69A6"/>
    <w:rsid w:val="002C0D10"/>
    <w:rsid w:val="002C7ED9"/>
    <w:rsid w:val="002D25F6"/>
    <w:rsid w:val="002F1890"/>
    <w:rsid w:val="002F44AE"/>
    <w:rsid w:val="0030229A"/>
    <w:rsid w:val="003043DF"/>
    <w:rsid w:val="00323221"/>
    <w:rsid w:val="003414E1"/>
    <w:rsid w:val="0037584C"/>
    <w:rsid w:val="00393AB0"/>
    <w:rsid w:val="003B6392"/>
    <w:rsid w:val="003C6B54"/>
    <w:rsid w:val="003D46C9"/>
    <w:rsid w:val="003E1A9E"/>
    <w:rsid w:val="003F201B"/>
    <w:rsid w:val="004015F4"/>
    <w:rsid w:val="00401D55"/>
    <w:rsid w:val="004130F1"/>
    <w:rsid w:val="00454541"/>
    <w:rsid w:val="004760B0"/>
    <w:rsid w:val="00480CFE"/>
    <w:rsid w:val="004810D6"/>
    <w:rsid w:val="00484711"/>
    <w:rsid w:val="004A57B5"/>
    <w:rsid w:val="004C1B65"/>
    <w:rsid w:val="004D57E2"/>
    <w:rsid w:val="004F2D4F"/>
    <w:rsid w:val="00504692"/>
    <w:rsid w:val="00522AF7"/>
    <w:rsid w:val="005427E9"/>
    <w:rsid w:val="0054292A"/>
    <w:rsid w:val="00542C78"/>
    <w:rsid w:val="00547494"/>
    <w:rsid w:val="00553E4B"/>
    <w:rsid w:val="0056748C"/>
    <w:rsid w:val="00570563"/>
    <w:rsid w:val="005A7260"/>
    <w:rsid w:val="005C5B68"/>
    <w:rsid w:val="005D1D56"/>
    <w:rsid w:val="005E4DA9"/>
    <w:rsid w:val="005F3DBA"/>
    <w:rsid w:val="006143B5"/>
    <w:rsid w:val="00640E90"/>
    <w:rsid w:val="00651F03"/>
    <w:rsid w:val="006A0AFA"/>
    <w:rsid w:val="006B757D"/>
    <w:rsid w:val="006C6B7E"/>
    <w:rsid w:val="006E66E5"/>
    <w:rsid w:val="00704C0B"/>
    <w:rsid w:val="00726665"/>
    <w:rsid w:val="007372C9"/>
    <w:rsid w:val="0075008F"/>
    <w:rsid w:val="007B0999"/>
    <w:rsid w:val="007D2B3E"/>
    <w:rsid w:val="007E1AFB"/>
    <w:rsid w:val="007F36F2"/>
    <w:rsid w:val="008038F1"/>
    <w:rsid w:val="00812B8A"/>
    <w:rsid w:val="00824670"/>
    <w:rsid w:val="00842499"/>
    <w:rsid w:val="008443D0"/>
    <w:rsid w:val="00851324"/>
    <w:rsid w:val="00865D3C"/>
    <w:rsid w:val="008756CA"/>
    <w:rsid w:val="00875DB1"/>
    <w:rsid w:val="008876F5"/>
    <w:rsid w:val="00895DD5"/>
    <w:rsid w:val="008A15F7"/>
    <w:rsid w:val="008B1EBD"/>
    <w:rsid w:val="008B384D"/>
    <w:rsid w:val="008B7BAA"/>
    <w:rsid w:val="00906761"/>
    <w:rsid w:val="0091695D"/>
    <w:rsid w:val="00930BF0"/>
    <w:rsid w:val="009443FB"/>
    <w:rsid w:val="00952764"/>
    <w:rsid w:val="00971318"/>
    <w:rsid w:val="00990931"/>
    <w:rsid w:val="00991D4A"/>
    <w:rsid w:val="009A224C"/>
    <w:rsid w:val="009A2A5B"/>
    <w:rsid w:val="009A30F6"/>
    <w:rsid w:val="00A06F7A"/>
    <w:rsid w:val="00A22C9D"/>
    <w:rsid w:val="00A24C3E"/>
    <w:rsid w:val="00A73A88"/>
    <w:rsid w:val="00A8751C"/>
    <w:rsid w:val="00A914B1"/>
    <w:rsid w:val="00AC021F"/>
    <w:rsid w:val="00AC37DD"/>
    <w:rsid w:val="00AD4A29"/>
    <w:rsid w:val="00AE10AB"/>
    <w:rsid w:val="00B21A0C"/>
    <w:rsid w:val="00B37DFD"/>
    <w:rsid w:val="00B706E8"/>
    <w:rsid w:val="00B72391"/>
    <w:rsid w:val="00B945A7"/>
    <w:rsid w:val="00BB0F74"/>
    <w:rsid w:val="00BD1C82"/>
    <w:rsid w:val="00C5010D"/>
    <w:rsid w:val="00C5273F"/>
    <w:rsid w:val="00C71569"/>
    <w:rsid w:val="00C90265"/>
    <w:rsid w:val="00C90C44"/>
    <w:rsid w:val="00C922A5"/>
    <w:rsid w:val="00CA6852"/>
    <w:rsid w:val="00CC2174"/>
    <w:rsid w:val="00CE33A7"/>
    <w:rsid w:val="00CF463D"/>
    <w:rsid w:val="00D52734"/>
    <w:rsid w:val="00D60E0C"/>
    <w:rsid w:val="00DA2743"/>
    <w:rsid w:val="00DB6D72"/>
    <w:rsid w:val="00DC204B"/>
    <w:rsid w:val="00E45DE8"/>
    <w:rsid w:val="00E676B2"/>
    <w:rsid w:val="00E877CE"/>
    <w:rsid w:val="00E930EA"/>
    <w:rsid w:val="00EA63D4"/>
    <w:rsid w:val="00EC03DD"/>
    <w:rsid w:val="00ED607D"/>
    <w:rsid w:val="00EF2677"/>
    <w:rsid w:val="00F10BD7"/>
    <w:rsid w:val="00F11587"/>
    <w:rsid w:val="00F30218"/>
    <w:rsid w:val="00F6266A"/>
    <w:rsid w:val="00F67B94"/>
    <w:rsid w:val="00F75F2F"/>
    <w:rsid w:val="00F867AA"/>
    <w:rsid w:val="00F97660"/>
    <w:rsid w:val="00FB7A6D"/>
    <w:rsid w:val="00FC2DE4"/>
    <w:rsid w:val="00FF4723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D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95DD5"/>
    <w:rPr>
      <w:rFonts w:ascii="Symbol" w:hAnsi="Symbol"/>
    </w:rPr>
  </w:style>
  <w:style w:type="character" w:customStyle="1" w:styleId="Absatz-Standardschriftart">
    <w:name w:val="Absatz-Standardschriftart"/>
    <w:rsid w:val="00895DD5"/>
  </w:style>
  <w:style w:type="character" w:customStyle="1" w:styleId="WW8Num1z1">
    <w:name w:val="WW8Num1z1"/>
    <w:rsid w:val="00895DD5"/>
    <w:rPr>
      <w:rFonts w:ascii="Courier New" w:hAnsi="Courier New" w:cs="Courier New"/>
    </w:rPr>
  </w:style>
  <w:style w:type="character" w:customStyle="1" w:styleId="WW8Num1z2">
    <w:name w:val="WW8Num1z2"/>
    <w:rsid w:val="00895DD5"/>
    <w:rPr>
      <w:rFonts w:ascii="Wingdings" w:hAnsi="Wingdings"/>
    </w:rPr>
  </w:style>
  <w:style w:type="character" w:customStyle="1" w:styleId="Fuentedeprrafopredeter1">
    <w:name w:val="Fuente de párrafo predeter.1"/>
    <w:rsid w:val="00895DD5"/>
  </w:style>
  <w:style w:type="character" w:customStyle="1" w:styleId="EncabezadoCar">
    <w:name w:val="Encabezado Car"/>
    <w:rsid w:val="00895DD5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rsid w:val="00895DD5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895DD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895DD5"/>
    <w:pPr>
      <w:spacing w:after="120"/>
    </w:pPr>
  </w:style>
  <w:style w:type="paragraph" w:styleId="Lista">
    <w:name w:val="List"/>
    <w:basedOn w:val="Textoindependiente"/>
    <w:semiHidden/>
    <w:rsid w:val="00895DD5"/>
    <w:rPr>
      <w:rFonts w:cs="Tahoma"/>
    </w:rPr>
  </w:style>
  <w:style w:type="paragraph" w:customStyle="1" w:styleId="Etiqueta">
    <w:name w:val="Etiqueta"/>
    <w:basedOn w:val="Normal"/>
    <w:rsid w:val="00895DD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895DD5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89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95DD5"/>
    <w:pPr>
      <w:ind w:left="720"/>
    </w:pPr>
  </w:style>
  <w:style w:type="paragraph" w:styleId="NormalWeb">
    <w:name w:val="Normal (Web)"/>
    <w:basedOn w:val="Normal"/>
    <w:uiPriority w:val="99"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E877CE"/>
    <w:rPr>
      <w:i/>
      <w:iCs/>
    </w:rPr>
  </w:style>
  <w:style w:type="paragraph" w:customStyle="1" w:styleId="Default">
    <w:name w:val="Default"/>
    <w:rsid w:val="00EA63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rticleseparator">
    <w:name w:val="article_separator"/>
    <w:basedOn w:val="Fuentedeprrafopredeter"/>
    <w:rsid w:val="00B37DFD"/>
  </w:style>
  <w:style w:type="character" w:customStyle="1" w:styleId="apple-style-span">
    <w:name w:val="apple-style-span"/>
    <w:rsid w:val="0075008F"/>
  </w:style>
  <w:style w:type="character" w:customStyle="1" w:styleId="apple-converted-space">
    <w:name w:val="apple-converted-space"/>
    <w:rsid w:val="0075008F"/>
  </w:style>
  <w:style w:type="paragraph" w:styleId="Textodeglobo">
    <w:name w:val="Balloon Text"/>
    <w:basedOn w:val="Normal"/>
    <w:link w:val="TextodegloboCar"/>
    <w:uiPriority w:val="99"/>
    <w:semiHidden/>
    <w:unhideWhenUsed/>
    <w:rsid w:val="002F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4AE"/>
    <w:rPr>
      <w:rFonts w:ascii="Tahoma" w:eastAsia="Calibri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8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347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0E0E0"/>
                                            <w:left w:val="single" w:sz="6" w:space="8" w:color="E0E0E0"/>
                                            <w:bottom w:val="single" w:sz="6" w:space="8" w:color="E0E0E0"/>
                                            <w:right w:val="single" w:sz="6" w:space="8" w:color="E0E0E0"/>
                                          </w:divBdr>
                                          <w:divsChild>
                                            <w:div w:id="7267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2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73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ach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roquin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que\Datos%20de%20programa\Microsoft\Plantillas\unac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unach</Template>
  <TotalTime>3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Comunicaciòn Social</dc:creator>
  <cp:lastModifiedBy>Ricardo Vargas</cp:lastModifiedBy>
  <cp:revision>2</cp:revision>
  <cp:lastPrinted>2011-01-06T21:42:00Z</cp:lastPrinted>
  <dcterms:created xsi:type="dcterms:W3CDTF">2011-08-18T11:43:00Z</dcterms:created>
  <dcterms:modified xsi:type="dcterms:W3CDTF">2011-08-18T11:43:00Z</dcterms:modified>
</cp:coreProperties>
</file>