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93" w:rsidRPr="00832493" w:rsidRDefault="00832493" w:rsidP="00832493">
      <w:pPr>
        <w:spacing w:after="0" w:line="240" w:lineRule="auto"/>
        <w:jc w:val="center"/>
        <w:rPr>
          <w:rFonts w:ascii="Times New Roman" w:eastAsia="Times New Roman" w:hAnsi="Times New Roman" w:cs="Times New Roman"/>
          <w:sz w:val="24"/>
          <w:szCs w:val="24"/>
          <w:lang w:eastAsia="es-MX"/>
        </w:rPr>
      </w:pPr>
      <w:r w:rsidRPr="00832493">
        <w:rPr>
          <w:rFonts w:ascii="Arial" w:eastAsia="Times New Roman" w:hAnsi="Arial" w:cs="Arial"/>
          <w:b/>
          <w:bCs/>
          <w:color w:val="222222"/>
          <w:sz w:val="20"/>
          <w:szCs w:val="20"/>
          <w:shd w:val="clear" w:color="auto" w:fill="FFFFFF"/>
          <w:lang w:eastAsia="es-MX"/>
        </w:rPr>
        <w:t>Se declara Ocelotes de la UNACH listo para el arranque del torneo de futbol de la segunda división profesional</w:t>
      </w:r>
    </w:p>
    <w:p w:rsidR="00832493" w:rsidRPr="00832493" w:rsidRDefault="00832493" w:rsidP="00832493">
      <w:pPr>
        <w:shd w:val="clear" w:color="auto" w:fill="FFFFFF"/>
        <w:spacing w:after="0" w:line="240" w:lineRule="auto"/>
        <w:jc w:val="center"/>
        <w:rPr>
          <w:rFonts w:ascii="Arial" w:eastAsia="Times New Roman" w:hAnsi="Arial" w:cs="Arial"/>
          <w:color w:val="222222"/>
          <w:sz w:val="20"/>
          <w:szCs w:val="20"/>
          <w:lang w:eastAsia="es-MX"/>
        </w:rPr>
      </w:pPr>
      <w:r w:rsidRPr="00832493">
        <w:rPr>
          <w:rFonts w:ascii="Arial" w:eastAsia="Times New Roman" w:hAnsi="Arial" w:cs="Arial"/>
          <w:color w:val="222222"/>
          <w:sz w:val="20"/>
          <w:szCs w:val="20"/>
          <w:lang w:eastAsia="es-MX"/>
        </w:rPr>
        <w:t> </w:t>
      </w:r>
    </w:p>
    <w:p w:rsidR="00832493" w:rsidRPr="00832493" w:rsidRDefault="00832493" w:rsidP="00832493">
      <w:pPr>
        <w:numPr>
          <w:ilvl w:val="0"/>
          <w:numId w:val="1"/>
        </w:numPr>
        <w:spacing w:before="100" w:beforeAutospacing="1" w:after="100" w:afterAutospacing="1" w:line="240" w:lineRule="auto"/>
        <w:rPr>
          <w:rFonts w:ascii="Arial" w:eastAsia="Times New Roman" w:hAnsi="Arial" w:cs="Arial"/>
          <w:color w:val="222222"/>
          <w:sz w:val="20"/>
          <w:szCs w:val="20"/>
          <w:shd w:val="clear" w:color="auto" w:fill="FFFFFF"/>
          <w:lang w:eastAsia="es-MX"/>
        </w:rPr>
      </w:pPr>
      <w:r w:rsidRPr="00832493">
        <w:rPr>
          <w:rFonts w:ascii="Arial" w:eastAsia="Times New Roman" w:hAnsi="Arial" w:cs="Arial"/>
          <w:color w:val="222222"/>
          <w:sz w:val="20"/>
          <w:szCs w:val="20"/>
          <w:shd w:val="clear" w:color="auto" w:fill="FFFFFF"/>
          <w:lang w:eastAsia="es-MX"/>
        </w:rPr>
        <w:t>Exhorta JVE a jugadores a superar resultados del torneo anterior</w:t>
      </w:r>
    </w:p>
    <w:p w:rsidR="00C959EC" w:rsidRDefault="00832493" w:rsidP="00832493">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Durante un encuentro con el rector de la Universidad Autónoma de Chiapas (UNACH), Jaime Valls Esponda, los integrantes del equipo Ocelotes se declararon listos para enfrentar el arranque del torneo de la Segunda División Profesional del Futbol Mexicano.</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En la charla con directivos, cuerpo técnico y jugadores, el rector de la Máxima Casa de Estudios los exhortó a colocar en alto el nombre de la Universidad Autónoma de Chiapas, trabajar fuertes y unidos para lograr el mejor de los resultados, y superar la meta que alcanzaron el torneo anterior cuando avanzaron a la fase de liguilla.</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De igual forma, invitó al equipo felino a practicar el juego limpio en la cancha, exaltando los valores universitarios de respeto y esfuerzo en cada minuto de los partidos frente a los rivales que les toque enfrentar.</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Asimismo, reiteró su respaldo al equipo, al tiempo que manifestó su beneplácito que de 30 jugadores que integran la plantilla, 24 de ellos sean estudiantes universitarios y dos profesionistas, de los cuales 14 son alumnos de la Máxima Casa de Estudios.</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Luego de la reunión y entrevista, Diego Lara López, estudiante de la Licenciatura en Sistemas Computacionales, en el Campus IV de la UNACH, con sede en Tapachula, dijo sentirse orgulloso de formar parte del equipo de su alma mater y externó su deseo de dar lo mejor en el torneo que está por arrancar.</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El también medio de contención de Ocelotes, manifestó la doble responsabilidad que representa para él y su familia el cursar estudios universitarios y formar parte del equipo de futbol profesional.</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En tanto, el portero y estudiante de Administración de la UNACH, Gerardo Cruz Cal y Mayor, expresó el deseo del equipo de buscar este año el campeonato y coronar así el esfuerzo de una intensa preparación, "por lo que invitamos a la comunidad universitaria para que vayan al estadio a apoyarnos".</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xml:space="preserve">Asimismo, Ángel Rodas Solano, estudiante de la Licenciatura en </w:t>
      </w:r>
      <w:proofErr w:type="spellStart"/>
      <w:r w:rsidRPr="00832493">
        <w:rPr>
          <w:rFonts w:ascii="Arial" w:eastAsia="Times New Roman" w:hAnsi="Arial" w:cs="Arial"/>
          <w:color w:val="222222"/>
          <w:sz w:val="20"/>
          <w:szCs w:val="20"/>
          <w:shd w:val="clear" w:color="auto" w:fill="FFFFFF"/>
          <w:lang w:eastAsia="es-MX"/>
        </w:rPr>
        <w:t>Agronegocios</w:t>
      </w:r>
      <w:proofErr w:type="spellEnd"/>
      <w:r w:rsidRPr="00832493">
        <w:rPr>
          <w:rFonts w:ascii="Arial" w:eastAsia="Times New Roman" w:hAnsi="Arial" w:cs="Arial"/>
          <w:color w:val="222222"/>
          <w:sz w:val="20"/>
          <w:szCs w:val="20"/>
          <w:shd w:val="clear" w:color="auto" w:fill="FFFFFF"/>
          <w:lang w:eastAsia="es-MX"/>
        </w:rPr>
        <w:t xml:space="preserve"> de la Universidad y medio volante del cuadro </w:t>
      </w:r>
      <w:proofErr w:type="spellStart"/>
      <w:r w:rsidRPr="00832493">
        <w:rPr>
          <w:rFonts w:ascii="Arial" w:eastAsia="Times New Roman" w:hAnsi="Arial" w:cs="Arial"/>
          <w:color w:val="222222"/>
          <w:sz w:val="20"/>
          <w:szCs w:val="20"/>
          <w:shd w:val="clear" w:color="auto" w:fill="FFFFFF"/>
          <w:lang w:eastAsia="es-MX"/>
        </w:rPr>
        <w:t>unachense</w:t>
      </w:r>
      <w:proofErr w:type="spellEnd"/>
      <w:r w:rsidRPr="00832493">
        <w:rPr>
          <w:rFonts w:ascii="Arial" w:eastAsia="Times New Roman" w:hAnsi="Arial" w:cs="Arial"/>
          <w:color w:val="222222"/>
          <w:sz w:val="20"/>
          <w:szCs w:val="20"/>
          <w:shd w:val="clear" w:color="auto" w:fill="FFFFFF"/>
          <w:lang w:eastAsia="es-MX"/>
        </w:rPr>
        <w:t>, destacó la importancia de que un jugador profesional pueda llevar de la mano una carrera universitaria, dada la confianza que esta genera a nivel personal.</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 </w:t>
      </w:r>
      <w:r w:rsidRPr="00832493">
        <w:rPr>
          <w:rFonts w:ascii="Arial" w:eastAsia="Times New Roman" w:hAnsi="Arial" w:cs="Arial"/>
          <w:color w:val="222222"/>
          <w:sz w:val="20"/>
          <w:szCs w:val="20"/>
          <w:lang w:eastAsia="es-MX"/>
        </w:rPr>
        <w:br/>
      </w:r>
      <w:r w:rsidRPr="00832493">
        <w:rPr>
          <w:rFonts w:ascii="Arial" w:eastAsia="Times New Roman" w:hAnsi="Arial" w:cs="Arial"/>
          <w:color w:val="222222"/>
          <w:sz w:val="20"/>
          <w:szCs w:val="20"/>
          <w:shd w:val="clear" w:color="auto" w:fill="FFFFFF"/>
          <w:lang w:eastAsia="es-MX"/>
        </w:rPr>
        <w:t>Por último y tras señalar que Ocelotes se encuentra listo para enfrentar al equipo de Cuautitlán, en su debut de la temporada que está por iniciar, resaltó el buen ambiente que existe en el equipo y subrayó el apoyo que el rector Jaime Valls Esponda ha entregado al plantel, "el respaldo del rector nos impulsa a hacer las cosas mejor a diferencia del torneo anterior".</w:t>
      </w:r>
    </w:p>
    <w:sectPr w:rsidR="00C959EC" w:rsidSect="00C959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691"/>
    <w:multiLevelType w:val="multilevel"/>
    <w:tmpl w:val="929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32493"/>
    <w:rsid w:val="00832493"/>
    <w:rsid w:val="00C959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576661">
      <w:bodyDiv w:val="1"/>
      <w:marLeft w:val="0"/>
      <w:marRight w:val="0"/>
      <w:marTop w:val="0"/>
      <w:marBottom w:val="0"/>
      <w:divBdr>
        <w:top w:val="none" w:sz="0" w:space="0" w:color="auto"/>
        <w:left w:val="none" w:sz="0" w:space="0" w:color="auto"/>
        <w:bottom w:val="none" w:sz="0" w:space="0" w:color="auto"/>
        <w:right w:val="none" w:sz="0" w:space="0" w:color="auto"/>
      </w:divBdr>
      <w:divsChild>
        <w:div w:id="91779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2294</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2012-08-06T15:32:00Z</dcterms:created>
  <dcterms:modified xsi:type="dcterms:W3CDTF">2012-08-06T15:37:00Z</dcterms:modified>
</cp:coreProperties>
</file>