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DD" w:rsidRPr="004742DD" w:rsidRDefault="004742DD" w:rsidP="004742DD">
      <w:pPr>
        <w:spacing w:after="0" w:line="240" w:lineRule="auto"/>
        <w:jc w:val="center"/>
        <w:rPr>
          <w:rFonts w:ascii="Times New Roman" w:eastAsia="Times New Roman" w:hAnsi="Times New Roman" w:cs="Times New Roman"/>
          <w:sz w:val="24"/>
          <w:szCs w:val="24"/>
          <w:lang w:eastAsia="es-MX"/>
        </w:rPr>
      </w:pPr>
      <w:r w:rsidRPr="004742DD">
        <w:rPr>
          <w:rFonts w:ascii="Times New Roman" w:eastAsia="Times New Roman" w:hAnsi="Times New Roman" w:cs="Times New Roman"/>
          <w:b/>
          <w:bCs/>
          <w:sz w:val="24"/>
          <w:szCs w:val="24"/>
          <w:lang w:eastAsia="es-MX"/>
        </w:rPr>
        <w:t>Aportarán estudiantes de la UNACH su capacidad y conocimiento al desarrollo social del estado</w:t>
      </w:r>
    </w:p>
    <w:p w:rsidR="007A2DE5" w:rsidRDefault="004742DD" w:rsidP="004742DD">
      <w:r w:rsidRPr="004742DD">
        <w:rPr>
          <w:rFonts w:ascii="Times New Roman" w:eastAsia="Times New Roman" w:hAnsi="Times New Roman" w:cs="Times New Roman"/>
          <w:sz w:val="24"/>
          <w:szCs w:val="24"/>
          <w:lang w:eastAsia="es-MX"/>
        </w:rPr>
        <w:t> </w:t>
      </w:r>
      <w:r w:rsidRPr="004742DD">
        <w:rPr>
          <w:rFonts w:ascii="Times New Roman" w:eastAsia="Times New Roman" w:hAnsi="Times New Roman" w:cs="Times New Roman"/>
          <w:sz w:val="24"/>
          <w:szCs w:val="24"/>
          <w:lang w:eastAsia="es-MX"/>
        </w:rPr>
        <w:br/>
        <w:t>·        Atenderán a municipios con menor índice de desarrollo humano</w:t>
      </w:r>
      <w:r w:rsidRPr="004742DD">
        <w:rPr>
          <w:rFonts w:ascii="Times New Roman" w:eastAsia="Times New Roman" w:hAnsi="Times New Roman" w:cs="Times New Roman"/>
          <w:sz w:val="24"/>
          <w:szCs w:val="24"/>
          <w:lang w:eastAsia="es-MX"/>
        </w:rPr>
        <w:br/>
        <w:t>·        Preside rector Jaime Valls Esponda arranque del programa</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 xml:space="preserve">Estudiantes de la Universidad Autónoma de Chiapas (UNACH), prestarán su Servicio Social Comunitario en municipios considerados con menor índice de desarrollo humano, como, Francisco León, Santiago El Pinar, </w:t>
      </w:r>
      <w:proofErr w:type="spellStart"/>
      <w:r w:rsidRPr="004742DD">
        <w:rPr>
          <w:rFonts w:ascii="Times New Roman" w:eastAsia="Times New Roman" w:hAnsi="Times New Roman" w:cs="Times New Roman"/>
          <w:sz w:val="24"/>
          <w:szCs w:val="24"/>
          <w:lang w:eastAsia="es-MX"/>
        </w:rPr>
        <w:t>Zinacantán</w:t>
      </w:r>
      <w:proofErr w:type="spellEnd"/>
      <w:r w:rsidRPr="004742DD">
        <w:rPr>
          <w:rFonts w:ascii="Times New Roman" w:eastAsia="Times New Roman" w:hAnsi="Times New Roman" w:cs="Times New Roman"/>
          <w:sz w:val="24"/>
          <w:szCs w:val="24"/>
          <w:lang w:eastAsia="es-MX"/>
        </w:rPr>
        <w:t>, San Andrés Duraznal, Pantepec y Ocotepec.</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Durante el acto protocolario que se desarrolló en la explanada de la Biblioteca Central Universitaria y que enmarcó el arranque de este programa, el rector Jaime Valls Esponda señaló que junto a los 75 jóvenes que prestarán su servicio en los citados municipios, 90 más participarán como Observadores Electorales en los comicios del 1 de julio.</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 xml:space="preserve">Acompañado de la secretaria de Pueblos y Culturas Indígenas, María Gertrudis Hernández </w:t>
      </w:r>
      <w:proofErr w:type="spellStart"/>
      <w:r w:rsidRPr="004742DD">
        <w:rPr>
          <w:rFonts w:ascii="Times New Roman" w:eastAsia="Times New Roman" w:hAnsi="Times New Roman" w:cs="Times New Roman"/>
          <w:sz w:val="24"/>
          <w:szCs w:val="24"/>
          <w:lang w:eastAsia="es-MX"/>
        </w:rPr>
        <w:t>Hernández</w:t>
      </w:r>
      <w:proofErr w:type="spellEnd"/>
      <w:r w:rsidRPr="004742DD">
        <w:rPr>
          <w:rFonts w:ascii="Times New Roman" w:eastAsia="Times New Roman" w:hAnsi="Times New Roman" w:cs="Times New Roman"/>
          <w:sz w:val="24"/>
          <w:szCs w:val="24"/>
          <w:lang w:eastAsia="es-MX"/>
        </w:rPr>
        <w:t>, apuntó que de igual forma, otros 28 estudiantes se incorporarán a la Organización Sociedad Campesino-Magisterial (SOCAMA), en donde realizarán proyectos y acciones básicamente en el ámbito agropecuario.</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Ante la delegada de la SEDESOL en Chiapas, Socorro Zavaleta Cruz, destacó que este servicio que se realizará a partir de esta fecha hasta los meses de junio y julio, "es parte esencial del proceso educativo, al permitir que el conocimiento y las habilidades adquiridas en las aulas tomen una dimensión social en su aplicación en la realidad".</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El rector Valls Esponda, remarcó que de manera coordinada con las autoridades y la sociedad, la UNACH suma esfuerzos para la transformación integral de las condiciones de rezago y marginación de la población, que los conduzcan a un desarrollo sustentable, en el marco de los Objetivos de Desarrollo de Milenio, que se impulsa desde el Gobierno del Estado.</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 xml:space="preserve">Por su parte, el director General de Extensión Universitaria, Víctor Fabián   </w:t>
      </w:r>
      <w:proofErr w:type="spellStart"/>
      <w:r w:rsidRPr="004742DD">
        <w:rPr>
          <w:rFonts w:ascii="Times New Roman" w:eastAsia="Times New Roman" w:hAnsi="Times New Roman" w:cs="Times New Roman"/>
          <w:sz w:val="24"/>
          <w:szCs w:val="24"/>
          <w:lang w:eastAsia="es-MX"/>
        </w:rPr>
        <w:t>Rumaya</w:t>
      </w:r>
      <w:proofErr w:type="spellEnd"/>
      <w:r w:rsidRPr="004742DD">
        <w:rPr>
          <w:rFonts w:ascii="Times New Roman" w:eastAsia="Times New Roman" w:hAnsi="Times New Roman" w:cs="Times New Roman"/>
          <w:sz w:val="24"/>
          <w:szCs w:val="24"/>
          <w:lang w:eastAsia="es-MX"/>
        </w:rPr>
        <w:t xml:space="preserve"> Farrera, expuso que en el servicio social comunitario, los jóvenes conformarán brigadas multidisciplinarias, lo que significa que estudiantes de distintas carreras estarán en un mismo municipio bajo la supervisión de un docente-asesor y el respaldo de la institución.</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 xml:space="preserve">Tras señalar que este programa, que responde al Proyecto Académico "Generación y Gestión para la Innovación", tuvo gran éxito el año pasado, destacó que prueba de ello es que obtuvo el primer lugar nacional en proyectos individuales en la materia, galardón que fue entregado por la Asociación Nacional de Universidades e Instituciones de Educación </w:t>
      </w:r>
      <w:r w:rsidRPr="004742DD">
        <w:rPr>
          <w:rFonts w:ascii="Times New Roman" w:eastAsia="Times New Roman" w:hAnsi="Times New Roman" w:cs="Times New Roman"/>
          <w:sz w:val="24"/>
          <w:szCs w:val="24"/>
          <w:lang w:eastAsia="es-MX"/>
        </w:rPr>
        <w:lastRenderedPageBreak/>
        <w:t>Superior (ANUIES).</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Asimismo y con la representación de los estudiantes, Aurora García Castillo, de la Facultad de Contaduría Pública, subrayó que el Servicio Social Comunitario, es una oportunidad de servir al pueblo de Chiapas y demostrar en la realidad lo asimilado en las aulas de cada una de las carreras que cursan.</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"A través del servicio social generaremos propuestas, modelos de transformación para superar los problemas que obstaculizan el desarrollo y trabajar junto a las instituciones en materia agropecuaria, cuidado del medio ambiente, educación para la salud, producción alimentaria, protección civil, vivienda e infraestructura, entre otros", concluyó.</w:t>
      </w:r>
      <w:r w:rsidRPr="004742DD">
        <w:rPr>
          <w:rFonts w:ascii="Times New Roman" w:eastAsia="Times New Roman" w:hAnsi="Times New Roman" w:cs="Times New Roman"/>
          <w:sz w:val="24"/>
          <w:szCs w:val="24"/>
          <w:lang w:eastAsia="es-MX"/>
        </w:rPr>
        <w:br/>
        <w:t> </w:t>
      </w:r>
      <w:r w:rsidRPr="004742DD">
        <w:rPr>
          <w:rFonts w:ascii="Times New Roman" w:eastAsia="Times New Roman" w:hAnsi="Times New Roman" w:cs="Times New Roman"/>
          <w:sz w:val="24"/>
          <w:szCs w:val="24"/>
          <w:lang w:eastAsia="es-MX"/>
        </w:rPr>
        <w:br/>
        <w:t xml:space="preserve">En el evento también estuvieron presentes el coordinador de la SOCAMA, Jesús Pérez Cervantes; el consejero Electoral del Consejo Local del IFE, Alfredo </w:t>
      </w:r>
      <w:proofErr w:type="spellStart"/>
      <w:r w:rsidRPr="004742DD">
        <w:rPr>
          <w:rFonts w:ascii="Times New Roman" w:eastAsia="Times New Roman" w:hAnsi="Times New Roman" w:cs="Times New Roman"/>
          <w:sz w:val="24"/>
          <w:szCs w:val="24"/>
          <w:lang w:eastAsia="es-MX"/>
        </w:rPr>
        <w:t>Ruanova</w:t>
      </w:r>
      <w:proofErr w:type="spellEnd"/>
      <w:r w:rsidRPr="004742DD">
        <w:rPr>
          <w:rFonts w:ascii="Times New Roman" w:eastAsia="Times New Roman" w:hAnsi="Times New Roman" w:cs="Times New Roman"/>
          <w:sz w:val="24"/>
          <w:szCs w:val="24"/>
          <w:lang w:eastAsia="es-MX"/>
        </w:rPr>
        <w:t xml:space="preserve"> Ortega; el secretario General de la UNACH, Hugo Armando Aguilar </w:t>
      </w:r>
      <w:proofErr w:type="spellStart"/>
      <w:r w:rsidRPr="004742DD">
        <w:rPr>
          <w:rFonts w:ascii="Times New Roman" w:eastAsia="Times New Roman" w:hAnsi="Times New Roman" w:cs="Times New Roman"/>
          <w:sz w:val="24"/>
          <w:szCs w:val="24"/>
          <w:lang w:eastAsia="es-MX"/>
        </w:rPr>
        <w:t>Aguilar</w:t>
      </w:r>
      <w:proofErr w:type="spellEnd"/>
      <w:r w:rsidRPr="004742DD">
        <w:rPr>
          <w:rFonts w:ascii="Times New Roman" w:eastAsia="Times New Roman" w:hAnsi="Times New Roman" w:cs="Times New Roman"/>
          <w:sz w:val="24"/>
          <w:szCs w:val="24"/>
          <w:lang w:eastAsia="es-MX"/>
        </w:rPr>
        <w:t>; la secretaria Académica, Marcela Iturbe Vargas y el presidente de la Junta de Gobierno de la Universidad, Hilario Laguna Caballero.</w:t>
      </w:r>
    </w:p>
    <w:sectPr w:rsidR="007A2DE5" w:rsidSect="007A2D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742DD"/>
    <w:rsid w:val="004742DD"/>
    <w:rsid w:val="007A2D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2012-05-29T13:20:00Z</dcterms:created>
  <dcterms:modified xsi:type="dcterms:W3CDTF">2012-05-29T13:24:00Z</dcterms:modified>
</cp:coreProperties>
</file>