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2C" w:rsidRPr="00FA492C" w:rsidRDefault="00FA492C" w:rsidP="00FA492C">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A492C">
        <w:rPr>
          <w:rFonts w:ascii="Arial" w:eastAsia="Times New Roman" w:hAnsi="Arial" w:cs="Arial"/>
          <w:b/>
          <w:bCs/>
          <w:sz w:val="24"/>
          <w:szCs w:val="24"/>
          <w:lang w:eastAsia="es-MX"/>
        </w:rPr>
        <w:t>Garantiza UNACH calidad de los servicios educativos y formación integral de  sus alumnos</w:t>
      </w:r>
    </w:p>
    <w:p w:rsidR="00FA492C" w:rsidRPr="00FA492C" w:rsidRDefault="00FA492C" w:rsidP="00FA4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A492C">
        <w:rPr>
          <w:rFonts w:ascii="Times New Roman" w:eastAsia="Times New Roman" w:hAnsi="Times New Roman" w:cs="Times New Roman"/>
          <w:sz w:val="24"/>
          <w:szCs w:val="24"/>
          <w:lang w:eastAsia="es-MX"/>
        </w:rPr>
        <w:t>Preside ceremonia de graduación de las Licenciaturas de Contaduría y Administración</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La Universidad Autónoma de Chiapas forma a sus estudiantes con habilidades propias de su especialidad, con el legítimo propósito de consolidar su preparación en un área específica del conocimiento, en este caso como licenciados en Contaduría y Administración, sostuvo el rector Jaime Valls Esponda, al presidir la ceremonia de graduación de más de 190 egresados de ambas carreras.</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En el acto que se realizó en un renovado Auditorio “Los Constituyentes”,  que ahora cuenta con un moderno escenario, butacas acojinadas, aire acondicionado y equipo de proyección y sonido, el rector Valls Esponda dijo que hoy en día a la par de las distintas acciones para elevar la calidad de la educación, se trabaja de manera integral en la dignificación de los servicios que la institución ofrece.</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En este lugar, considerado un emblema para la comunidad universitaria y luego de reconocer la importante labor de los docentes y el apoyo de la familia en la formación de los alumnos, invitó a los egresados a seguir colocando en alto los valores y principios de la profesión.</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 xml:space="preserve">“El compromiso con la sociedad, incluye la necesidad que tienen de mantenerse constantemente actualizados y capacitados;  con su profesión, el actuar de manera ética, en lo mejor para ustedes, para su familia y para nuestras instituciones públicas”, apuntó. </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 xml:space="preserve">Por su parte, el director de la Facultad de Contaduría y Administración, Rafael Franco Gurría, dijo sentirse orgulloso porque los egresados de ambas licenciaturas formen parte del primer acto oficial en el remodelado Auditorio “Los Constituyentes”, luego de 37 años de su construcción. </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Ante la representante de la Secretaría de Educación del Estado, Nancy Leticia Hernández Zárate, manifestó que hoy egresan de esta Máxima Casa de Estudios 191 jóvenes, de los cuales 156 recibieron título profesional, lo que demuestra la calidad educativa de la institución universitaria.</w:t>
      </w:r>
    </w:p>
    <w:p w:rsidR="00FA492C" w:rsidRPr="00FA492C" w:rsidRDefault="00FA492C" w:rsidP="00FA49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A492C">
        <w:rPr>
          <w:rFonts w:ascii="Arial" w:eastAsia="Times New Roman" w:hAnsi="Arial" w:cs="Arial"/>
          <w:sz w:val="24"/>
          <w:szCs w:val="24"/>
          <w:lang w:eastAsia="es-MX"/>
        </w:rPr>
        <w:t>En la ceremonia, donde minutos antes los asistentes escucharon a la Orquesta Sinfónica de Chiapas y tras felicitar a los nuevos profesionistas, Franco Gurría destacó que la Universidad cumple con la sociedad al entregar a profesionales competentes, de calidad, con plena conciencia de la ética profesional y la solidaridad con la sociedad y su alma mater.</w:t>
      </w:r>
    </w:p>
    <w:p w:rsidR="00A2153B" w:rsidRDefault="00FA492C" w:rsidP="00FA492C">
      <w:pPr>
        <w:jc w:val="both"/>
      </w:pPr>
      <w:r w:rsidRPr="00FA492C">
        <w:rPr>
          <w:rFonts w:ascii="Arial" w:eastAsia="Times New Roman" w:hAnsi="Arial" w:cs="Arial"/>
          <w:sz w:val="24"/>
          <w:szCs w:val="24"/>
          <w:lang w:eastAsia="es-MX"/>
        </w:rPr>
        <w:t xml:space="preserve">Por último, al hablar a nombre de los egresados, Ervin Espinosa, refrendó el compromiso de sus compañeros con la Universidad y con la sociedad, y </w:t>
      </w:r>
      <w:r w:rsidRPr="00FA492C">
        <w:rPr>
          <w:rFonts w:ascii="Arial" w:eastAsia="Times New Roman" w:hAnsi="Arial" w:cs="Arial"/>
          <w:sz w:val="24"/>
          <w:szCs w:val="24"/>
          <w:lang w:eastAsia="es-MX"/>
        </w:rPr>
        <w:lastRenderedPageBreak/>
        <w:t>manifestó  sentirse orgulloso de egresar de una de las mejores universidades del país, que garantiza el desarrollo profesional de cada uno de ellos.</w:t>
      </w:r>
    </w:p>
    <w:sectPr w:rsidR="00A2153B" w:rsidSect="00A215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115B"/>
    <w:multiLevelType w:val="multilevel"/>
    <w:tmpl w:val="1B6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FA492C"/>
    <w:rsid w:val="00A2153B"/>
    <w:rsid w:val="00FA492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492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7866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2299</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2012-05-08T16:49:00Z</dcterms:created>
  <dcterms:modified xsi:type="dcterms:W3CDTF">2012-05-08T16:51:00Z</dcterms:modified>
</cp:coreProperties>
</file>