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1C" w:rsidRDefault="00E1231C" w:rsidP="00E1231C">
      <w:pPr>
        <w:pStyle w:val="NormalWeb"/>
        <w:spacing w:after="0" w:afterAutospacing="0"/>
        <w:jc w:val="center"/>
      </w:pPr>
      <w:r>
        <w:t> </w:t>
      </w:r>
      <w:r>
        <w:rPr>
          <w:rStyle w:val="Textoennegrita"/>
        </w:rPr>
        <w:t>Amplia Escuela de Lenguas de la UNACH oportunidades de desarrollo para sus estudiantes</w:t>
      </w:r>
    </w:p>
    <w:p w:rsidR="00E1231C" w:rsidRDefault="00E1231C" w:rsidP="00E1231C">
      <w:pPr>
        <w:pStyle w:val="NormalWeb"/>
        <w:spacing w:after="0" w:afterAutospacing="0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proofErr w:type="spellStart"/>
      <w:r>
        <w:rPr>
          <w:rStyle w:val="Textoennegrita"/>
        </w:rPr>
        <w:t>Tapachula</w:t>
      </w:r>
      <w:proofErr w:type="gramStart"/>
      <w:r>
        <w:rPr>
          <w:rStyle w:val="Textoennegrita"/>
        </w:rPr>
        <w:t>,Chiapas</w:t>
      </w:r>
      <w:proofErr w:type="spellEnd"/>
      <w:proofErr w:type="gramEnd"/>
      <w:r>
        <w:rPr>
          <w:rStyle w:val="Textoennegrita"/>
        </w:rPr>
        <w:t>.</w:t>
      </w:r>
      <w:r>
        <w:t xml:space="preserve">-Con el propósito de fortalecer en las aulas la formación profesional de </w:t>
      </w:r>
      <w:proofErr w:type="spellStart"/>
      <w:r>
        <w:t>losestudiantes</w:t>
      </w:r>
      <w:proofErr w:type="spellEnd"/>
      <w:r>
        <w:t xml:space="preserve">, la Escuela de Lenguas Tapachula, Campus IV, de la </w:t>
      </w:r>
      <w:proofErr w:type="spellStart"/>
      <w:r>
        <w:t>UniversidadAutónoma</w:t>
      </w:r>
      <w:proofErr w:type="spellEnd"/>
      <w:r>
        <w:t xml:space="preserve"> de Chiapas (UNACH), ha estrechado vínculos con universidades </w:t>
      </w:r>
      <w:proofErr w:type="spellStart"/>
      <w:r>
        <w:t>deEstados</w:t>
      </w:r>
      <w:proofErr w:type="spellEnd"/>
      <w:r>
        <w:t xml:space="preserve"> Unidos y Canadá, para que los jóvenes realicen estancias académicas </w:t>
      </w:r>
      <w:proofErr w:type="spellStart"/>
      <w:r>
        <w:t>enestos</w:t>
      </w:r>
      <w:proofErr w:type="spellEnd"/>
      <w:r>
        <w:t xml:space="preserve"> países.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 xml:space="preserve">El director de la Escuela de </w:t>
      </w:r>
      <w:proofErr w:type="spellStart"/>
      <w:r>
        <w:t>LenguasTapachula</w:t>
      </w:r>
      <w:proofErr w:type="spellEnd"/>
      <w:r>
        <w:t xml:space="preserve">, Antonio Bolaños Gutiérrez, informó que estas acciones forman </w:t>
      </w:r>
      <w:proofErr w:type="spellStart"/>
      <w:r>
        <w:t>partede</w:t>
      </w:r>
      <w:proofErr w:type="spellEnd"/>
      <w:r>
        <w:t xml:space="preserve"> la internacionalización de los servicios educativos que la institución </w:t>
      </w:r>
      <w:proofErr w:type="spellStart"/>
      <w:r>
        <w:t>llevaa</w:t>
      </w:r>
      <w:proofErr w:type="spellEnd"/>
      <w:r>
        <w:t xml:space="preserve"> cabo en cumplimiento al Proyecto Académico “Generación y Gestión para la </w:t>
      </w:r>
      <w:proofErr w:type="spellStart"/>
      <w:r>
        <w:t>Innovación”</w:t>
      </w:r>
      <w:proofErr w:type="gramStart"/>
      <w:r>
        <w:t>,que</w:t>
      </w:r>
      <w:proofErr w:type="spellEnd"/>
      <w:proofErr w:type="gramEnd"/>
      <w:r>
        <w:t xml:space="preserve"> impulsa el rector Jaime Valls Esponda. 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 xml:space="preserve">Destacó que actualmente la Escuela de Lenguas oferta la Licenciatura de la Enseñanza del Inglés, en la modalidad presencial </w:t>
      </w:r>
      <w:proofErr w:type="spellStart"/>
      <w:r>
        <w:t>yla</w:t>
      </w:r>
      <w:proofErr w:type="spellEnd"/>
      <w:r>
        <w:t xml:space="preserve"> Licenciatura en Inglés, en la modalidad a distancia, además de los </w:t>
      </w:r>
      <w:proofErr w:type="spellStart"/>
      <w:r>
        <w:t>cursosbásico</w:t>
      </w:r>
      <w:proofErr w:type="spellEnd"/>
      <w:r>
        <w:t xml:space="preserve"> y avanzado de los idiomas inglés, francés e italiano, que se ofrece a </w:t>
      </w:r>
      <w:proofErr w:type="spellStart"/>
      <w:r>
        <w:t>lacomunidad</w:t>
      </w:r>
      <w:proofErr w:type="spellEnd"/>
      <w:r>
        <w:t xml:space="preserve"> universitaria y a la sociedad en general.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 xml:space="preserve">Refirió que para atender a un mayor número </w:t>
      </w:r>
      <w:proofErr w:type="spellStart"/>
      <w:r>
        <w:t>depersonas</w:t>
      </w:r>
      <w:proofErr w:type="spellEnd"/>
      <w:r>
        <w:t xml:space="preserve">, se cuenta además con el Centro de Aprendizaje </w:t>
      </w:r>
      <w:proofErr w:type="spellStart"/>
      <w:r>
        <w:t>Autodirigido</w:t>
      </w:r>
      <w:proofErr w:type="spellEnd"/>
      <w:r>
        <w:t xml:space="preserve">, </w:t>
      </w:r>
      <w:proofErr w:type="spellStart"/>
      <w:r>
        <w:t>querepresenta</w:t>
      </w:r>
      <w:proofErr w:type="spellEnd"/>
      <w:r>
        <w:t xml:space="preserve"> una opción para aprender inglés conforme a los tiempos que el </w:t>
      </w:r>
      <w:proofErr w:type="spellStart"/>
      <w:r>
        <w:t>alumnodetermine</w:t>
      </w:r>
      <w:proofErr w:type="spellEnd"/>
      <w:r>
        <w:t xml:space="preserve"> y en los horarios que considere conveniente.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 xml:space="preserve">Por otro lado, comentó que como parte de </w:t>
      </w:r>
      <w:proofErr w:type="spellStart"/>
      <w:r>
        <w:t>lasactividades</w:t>
      </w:r>
      <w:proofErr w:type="spellEnd"/>
      <w:r>
        <w:t xml:space="preserve"> culturales que realiza la comunidad </w:t>
      </w:r>
      <w:proofErr w:type="spellStart"/>
      <w:r>
        <w:t>unachense</w:t>
      </w:r>
      <w:proofErr w:type="spellEnd"/>
      <w:r>
        <w:t xml:space="preserve">, se desarrolla el </w:t>
      </w:r>
      <w:proofErr w:type="spellStart"/>
      <w:r>
        <w:t>TalentShow</w:t>
      </w:r>
      <w:proofErr w:type="spellEnd"/>
      <w:r>
        <w:t xml:space="preserve">, mediante el cual se lleva a cabo una demostración del talento </w:t>
      </w:r>
      <w:proofErr w:type="spellStart"/>
      <w:r>
        <w:t>dealumnos</w:t>
      </w:r>
      <w:proofErr w:type="spellEnd"/>
      <w:r>
        <w:t xml:space="preserve"> y maestros, y Home </w:t>
      </w:r>
      <w:proofErr w:type="spellStart"/>
      <w:r>
        <w:t>Coming</w:t>
      </w:r>
      <w:proofErr w:type="spellEnd"/>
      <w:r>
        <w:t xml:space="preserve"> (De regreso a casa), con </w:t>
      </w:r>
      <w:proofErr w:type="spellStart"/>
      <w:r>
        <w:t>laparticipación</w:t>
      </w:r>
      <w:proofErr w:type="spellEnd"/>
      <w:r>
        <w:t xml:space="preserve"> de estudiantes, egresados y docentes.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 xml:space="preserve">Indicó también que mediante la </w:t>
      </w:r>
      <w:proofErr w:type="spellStart"/>
      <w:r>
        <w:t>vinculacióninstitucional</w:t>
      </w:r>
      <w:proofErr w:type="spellEnd"/>
      <w:r>
        <w:t xml:space="preserve"> con el municipio de Tuxtla Chico, hoy en día se cuenta con </w:t>
      </w:r>
      <w:proofErr w:type="spellStart"/>
      <w:r>
        <w:t>nuevosespacios</w:t>
      </w:r>
      <w:proofErr w:type="spellEnd"/>
      <w:r>
        <w:t xml:space="preserve"> educativos en este municipio, con los cuales se amplía la </w:t>
      </w:r>
      <w:proofErr w:type="spellStart"/>
      <w:r>
        <w:t>matrículaescolar</w:t>
      </w:r>
      <w:proofErr w:type="spellEnd"/>
      <w:r>
        <w:t xml:space="preserve">, por lo que actualmente cinco grupos ya participan en los cursos </w:t>
      </w:r>
      <w:proofErr w:type="spellStart"/>
      <w:r>
        <w:t>deidiomas</w:t>
      </w:r>
      <w:proofErr w:type="spellEnd"/>
      <w:r>
        <w:t>.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t> </w:t>
      </w:r>
    </w:p>
    <w:p w:rsidR="00E1231C" w:rsidRDefault="00E1231C" w:rsidP="00E1231C">
      <w:pPr>
        <w:pStyle w:val="NormalWeb"/>
        <w:spacing w:after="0" w:afterAutospacing="0"/>
        <w:jc w:val="both"/>
      </w:pPr>
      <w:r>
        <w:lastRenderedPageBreak/>
        <w:t xml:space="preserve">Finalmente, Antonio Bolaños </w:t>
      </w:r>
      <w:proofErr w:type="spellStart"/>
      <w:r>
        <w:t>Gutiérrez</w:t>
      </w:r>
      <w:proofErr w:type="gramStart"/>
      <w:r>
        <w:t>,manifestó</w:t>
      </w:r>
      <w:proofErr w:type="spellEnd"/>
      <w:proofErr w:type="gramEnd"/>
      <w:r>
        <w:t xml:space="preserve"> que con estas acciones de la Escuela de Lenguas, que dan cobertura a </w:t>
      </w:r>
      <w:proofErr w:type="spellStart"/>
      <w:r>
        <w:t>lasdiferentes</w:t>
      </w:r>
      <w:proofErr w:type="spellEnd"/>
      <w:r>
        <w:t xml:space="preserve"> áreas de formación de los alumnos, la Universidad Autónoma de </w:t>
      </w:r>
      <w:proofErr w:type="spellStart"/>
      <w:r>
        <w:t>Chiapascoadyuva</w:t>
      </w:r>
      <w:proofErr w:type="spellEnd"/>
      <w:r>
        <w:t xml:space="preserve"> al desarrollo sustentable de la comunidad </w:t>
      </w:r>
      <w:proofErr w:type="spellStart"/>
      <w:r>
        <w:t>tapachulteca</w:t>
      </w:r>
      <w:proofErr w:type="spellEnd"/>
    </w:p>
    <w:p w:rsidR="005747F1" w:rsidRDefault="005747F1" w:rsidP="00E1231C">
      <w:pPr>
        <w:jc w:val="both"/>
      </w:pPr>
    </w:p>
    <w:sectPr w:rsidR="005747F1" w:rsidSect="00574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1231C"/>
    <w:rsid w:val="005747F1"/>
    <w:rsid w:val="00E1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123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2012-04-13T12:51:00Z</dcterms:created>
  <dcterms:modified xsi:type="dcterms:W3CDTF">2012-04-13T12:58:00Z</dcterms:modified>
</cp:coreProperties>
</file>