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9B" w:rsidRPr="00EB779B" w:rsidRDefault="00EB779B" w:rsidP="00EB779B">
      <w:pPr>
        <w:spacing w:after="0" w:line="240" w:lineRule="auto"/>
        <w:jc w:val="center"/>
        <w:rPr>
          <w:rFonts w:ascii="Times New Roman" w:eastAsia="Times New Roman" w:hAnsi="Times New Roman" w:cs="Times New Roman"/>
          <w:sz w:val="24"/>
          <w:szCs w:val="24"/>
          <w:lang w:eastAsia="es-MX"/>
        </w:rPr>
      </w:pPr>
      <w:r w:rsidRPr="00EB779B">
        <w:rPr>
          <w:rFonts w:ascii="Times New Roman" w:eastAsia="Times New Roman" w:hAnsi="Times New Roman" w:cs="Times New Roman"/>
          <w:b/>
          <w:bCs/>
          <w:sz w:val="24"/>
          <w:szCs w:val="24"/>
          <w:lang w:eastAsia="es-MX"/>
        </w:rPr>
        <w:t>Trabaja UNACH para alcanzar segunda acreditación de licenciaturas que oferta Campus VIII</w:t>
      </w:r>
    </w:p>
    <w:p w:rsidR="00EB779B" w:rsidRPr="00EB779B" w:rsidRDefault="00EB779B" w:rsidP="00EB779B">
      <w:pPr>
        <w:spacing w:after="0" w:line="240" w:lineRule="auto"/>
        <w:jc w:val="center"/>
        <w:rPr>
          <w:rFonts w:ascii="Times New Roman" w:eastAsia="Times New Roman" w:hAnsi="Times New Roman" w:cs="Times New Roman"/>
          <w:sz w:val="24"/>
          <w:szCs w:val="24"/>
          <w:lang w:eastAsia="es-MX"/>
        </w:rPr>
      </w:pPr>
      <w:r w:rsidRPr="00EB779B">
        <w:rPr>
          <w:rFonts w:ascii="Times New Roman" w:eastAsia="Times New Roman" w:hAnsi="Times New Roman" w:cs="Times New Roman"/>
          <w:sz w:val="24"/>
          <w:szCs w:val="24"/>
          <w:lang w:eastAsia="es-MX"/>
        </w:rPr>
        <w:t> </w:t>
      </w:r>
    </w:p>
    <w:p w:rsidR="00EB779B" w:rsidRPr="00EB779B" w:rsidRDefault="00EB779B" w:rsidP="00EB779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B779B">
        <w:rPr>
          <w:rFonts w:ascii="Times New Roman" w:eastAsia="Times New Roman" w:hAnsi="Times New Roman" w:cs="Times New Roman"/>
          <w:sz w:val="24"/>
          <w:szCs w:val="24"/>
          <w:lang w:eastAsia="es-MX"/>
        </w:rPr>
        <w:t>Avanzan tareas en unidad y coordinación</w:t>
      </w:r>
    </w:p>
    <w:p w:rsidR="00655AB8" w:rsidRDefault="00EB779B" w:rsidP="00EB779B">
      <w:pPr>
        <w:jc w:val="both"/>
      </w:pPr>
      <w:r w:rsidRPr="00EB779B">
        <w:rPr>
          <w:rFonts w:ascii="Times New Roman" w:eastAsia="Times New Roman" w:hAnsi="Times New Roman" w:cs="Times New Roman"/>
          <w:sz w:val="24"/>
          <w:szCs w:val="24"/>
          <w:lang w:eastAsia="es-MX"/>
        </w:rPr>
        <w:t> </w:t>
      </w:r>
      <w:r w:rsidRPr="00EB779B">
        <w:rPr>
          <w:rFonts w:ascii="Times New Roman" w:eastAsia="Times New Roman" w:hAnsi="Times New Roman" w:cs="Times New Roman"/>
          <w:sz w:val="24"/>
          <w:szCs w:val="24"/>
          <w:lang w:eastAsia="es-MX"/>
        </w:rPr>
        <w:br/>
      </w:r>
      <w:proofErr w:type="spellStart"/>
      <w:r w:rsidRPr="00EB779B">
        <w:rPr>
          <w:rFonts w:ascii="Times New Roman" w:eastAsia="Times New Roman" w:hAnsi="Times New Roman" w:cs="Times New Roman"/>
          <w:sz w:val="24"/>
          <w:szCs w:val="24"/>
          <w:lang w:eastAsia="es-MX"/>
        </w:rPr>
        <w:t>Comitán</w:t>
      </w:r>
      <w:proofErr w:type="spellEnd"/>
      <w:r w:rsidRPr="00EB779B">
        <w:rPr>
          <w:rFonts w:ascii="Times New Roman" w:eastAsia="Times New Roman" w:hAnsi="Times New Roman" w:cs="Times New Roman"/>
          <w:sz w:val="24"/>
          <w:szCs w:val="24"/>
          <w:lang w:eastAsia="es-MX"/>
        </w:rPr>
        <w:t>, Chiapas.- De acuerdo con lo planeado, la Escuela de Ciencias Administrativas, Campus VIII, de la Universidad Autónoma de Chiapas, avanza en el cumplimiento de las recomendaciones del Consejo de Acreditación en la Enseñanza de la Contaduría y la Administración, A.C. (CACECA), informó la directora Rocío Moreno Vidal.</w:t>
      </w:r>
      <w:r w:rsidRPr="00EB779B">
        <w:rPr>
          <w:rFonts w:ascii="Times New Roman" w:eastAsia="Times New Roman" w:hAnsi="Times New Roman" w:cs="Times New Roman"/>
          <w:sz w:val="24"/>
          <w:szCs w:val="24"/>
          <w:lang w:eastAsia="es-MX"/>
        </w:rPr>
        <w:br/>
        <w:t> </w:t>
      </w:r>
      <w:r w:rsidRPr="00EB779B">
        <w:rPr>
          <w:rFonts w:ascii="Times New Roman" w:eastAsia="Times New Roman" w:hAnsi="Times New Roman" w:cs="Times New Roman"/>
          <w:sz w:val="24"/>
          <w:szCs w:val="24"/>
          <w:lang w:eastAsia="es-MX"/>
        </w:rPr>
        <w:br/>
        <w:t>Durante la primera visita de seguimiento que los evaluadores del CACECA realizan para que este Centro de Estudios de la UNACH obtenga la segunda acreditación nacional de las carreras que ofrece, Moreno Vidal mencionó que los trabajos avanzan en unidad y coordinación de docentes, administrativos, alumnos y la administración central que encabeza el rector Jaime Valls Esponda.</w:t>
      </w:r>
      <w:r w:rsidRPr="00EB779B">
        <w:rPr>
          <w:rFonts w:ascii="Times New Roman" w:eastAsia="Times New Roman" w:hAnsi="Times New Roman" w:cs="Times New Roman"/>
          <w:sz w:val="24"/>
          <w:szCs w:val="24"/>
          <w:lang w:eastAsia="es-MX"/>
        </w:rPr>
        <w:br/>
        <w:t> </w:t>
      </w:r>
      <w:r w:rsidRPr="00EB779B">
        <w:rPr>
          <w:rFonts w:ascii="Times New Roman" w:eastAsia="Times New Roman" w:hAnsi="Times New Roman" w:cs="Times New Roman"/>
          <w:sz w:val="24"/>
          <w:szCs w:val="24"/>
          <w:lang w:eastAsia="es-MX"/>
        </w:rPr>
        <w:br/>
        <w:t>Indicó que recientemente, este Centro donde se ofertan las Licenciaturas de Contaduría y Administración, ha sido beneficiado con la construcción de nuevos espacios y entrega de equipos de cómputo al cuerpo docente, que representa un importante beneficio para la comunidad universitaria.</w:t>
      </w:r>
      <w:r w:rsidRPr="00EB779B">
        <w:rPr>
          <w:rFonts w:ascii="Times New Roman" w:eastAsia="Times New Roman" w:hAnsi="Times New Roman" w:cs="Times New Roman"/>
          <w:sz w:val="24"/>
          <w:szCs w:val="24"/>
          <w:lang w:eastAsia="es-MX"/>
        </w:rPr>
        <w:br/>
        <w:t> </w:t>
      </w:r>
      <w:r w:rsidRPr="00EB779B">
        <w:rPr>
          <w:rFonts w:ascii="Times New Roman" w:eastAsia="Times New Roman" w:hAnsi="Times New Roman" w:cs="Times New Roman"/>
          <w:sz w:val="24"/>
          <w:szCs w:val="24"/>
          <w:lang w:eastAsia="es-MX"/>
        </w:rPr>
        <w:br/>
        <w:t>Subrayó que de acuerdo con los tiempos establecidos, se cumplirá con los requerimientos señalados por el CACECA, lo que permitirá revalidar la acreditación nacional otorgada a esta institución en el año 2010, "los evaluadores verificaron los trabajos en los rubros de profesores, estudiantes, programas de licenciatura, formación integral, recursos financieros, recursos-eficiencia, extensión-investigación e información adicional".</w:t>
      </w:r>
      <w:r w:rsidRPr="00EB779B">
        <w:rPr>
          <w:rFonts w:ascii="Times New Roman" w:eastAsia="Times New Roman" w:hAnsi="Times New Roman" w:cs="Times New Roman"/>
          <w:sz w:val="24"/>
          <w:szCs w:val="24"/>
          <w:lang w:eastAsia="es-MX"/>
        </w:rPr>
        <w:br/>
        <w:t> </w:t>
      </w:r>
      <w:r w:rsidRPr="00EB779B">
        <w:rPr>
          <w:rFonts w:ascii="Times New Roman" w:eastAsia="Times New Roman" w:hAnsi="Times New Roman" w:cs="Times New Roman"/>
          <w:sz w:val="24"/>
          <w:szCs w:val="24"/>
          <w:lang w:eastAsia="es-MX"/>
        </w:rPr>
        <w:br/>
        <w:t>A su vez, los evaluadores del CACECA, Mario Humberto Olmos Zárate, Isidro Carreón Acosta, Humberto Flores Rocha y Martha Beatriz Santa Ana Escobar, felicitaron a la Escuela de Ciencias Administrativas, Campus VIII, por el avance que han alcanzado en las recomendaciones emitidas, demostrando con esto que van en el camino correcto.</w:t>
      </w:r>
      <w:r w:rsidRPr="00EB779B">
        <w:rPr>
          <w:rFonts w:ascii="Times New Roman" w:eastAsia="Times New Roman" w:hAnsi="Times New Roman" w:cs="Times New Roman"/>
          <w:sz w:val="24"/>
          <w:szCs w:val="24"/>
          <w:lang w:eastAsia="es-MX"/>
        </w:rPr>
        <w:br/>
        <w:t> </w:t>
      </w:r>
      <w:r w:rsidRPr="00EB779B">
        <w:rPr>
          <w:rFonts w:ascii="Times New Roman" w:eastAsia="Times New Roman" w:hAnsi="Times New Roman" w:cs="Times New Roman"/>
          <w:sz w:val="24"/>
          <w:szCs w:val="24"/>
          <w:lang w:eastAsia="es-MX"/>
        </w:rPr>
        <w:br/>
        <w:t xml:space="preserve">Al concluir la primera visita de seguimiento, los evaluadores exhortaron a la comunidad universitaria a seguir desempeñándose en unidad para que los trabajos y logros se sigan evidenciando con la calidad de la enseñanza que se imparte en la institución </w:t>
      </w:r>
      <w:proofErr w:type="spellStart"/>
      <w:r w:rsidRPr="00EB779B">
        <w:rPr>
          <w:rFonts w:ascii="Times New Roman" w:eastAsia="Times New Roman" w:hAnsi="Times New Roman" w:cs="Times New Roman"/>
          <w:sz w:val="24"/>
          <w:szCs w:val="24"/>
          <w:lang w:eastAsia="es-MX"/>
        </w:rPr>
        <w:t>unachense</w:t>
      </w:r>
      <w:proofErr w:type="spellEnd"/>
      <w:r w:rsidRPr="00EB779B">
        <w:rPr>
          <w:rFonts w:ascii="Times New Roman" w:eastAsia="Times New Roman" w:hAnsi="Times New Roman" w:cs="Times New Roman"/>
          <w:sz w:val="24"/>
          <w:szCs w:val="24"/>
          <w:lang w:eastAsia="es-MX"/>
        </w:rPr>
        <w:t>.</w:t>
      </w:r>
    </w:p>
    <w:sectPr w:rsidR="00655AB8" w:rsidSect="00655AB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47847"/>
    <w:multiLevelType w:val="multilevel"/>
    <w:tmpl w:val="F70C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B779B"/>
    <w:rsid w:val="00655AB8"/>
    <w:rsid w:val="00EB779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B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49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1830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2012-04-10T13:11:00Z</dcterms:created>
  <dcterms:modified xsi:type="dcterms:W3CDTF">2012-04-10T13:12:00Z</dcterms:modified>
</cp:coreProperties>
</file>