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245"/>
        <w:tblW w:w="0" w:type="auto"/>
        <w:tblLook w:val="04A0"/>
      </w:tblPr>
      <w:tblGrid>
        <w:gridCol w:w="2376"/>
        <w:gridCol w:w="3969"/>
        <w:gridCol w:w="2633"/>
      </w:tblGrid>
      <w:tr w:rsidR="00F73D86" w:rsidRPr="00150D49" w:rsidTr="009B3F4B">
        <w:trPr>
          <w:trHeight w:val="1361"/>
        </w:trPr>
        <w:tc>
          <w:tcPr>
            <w:tcW w:w="2376" w:type="dxa"/>
            <w:vAlign w:val="center"/>
          </w:tcPr>
          <w:p w:rsidR="00F73D86" w:rsidRPr="00150D49" w:rsidRDefault="00F73D86" w:rsidP="009B3F4B">
            <w:pPr>
              <w:spacing w:after="0" w:line="240" w:lineRule="auto"/>
              <w:jc w:val="center"/>
              <w:rPr>
                <w:rFonts w:ascii="Arial" w:hAnsi="Arial" w:cs="Arial"/>
                <w:b/>
                <w:color w:val="808080"/>
                <w:sz w:val="16"/>
                <w:szCs w:val="16"/>
              </w:rPr>
            </w:pPr>
            <w:r>
              <w:rPr>
                <w:rFonts w:ascii="Arial" w:hAnsi="Arial" w:cs="Arial"/>
                <w:b/>
                <w:noProof/>
                <w:color w:val="808080"/>
                <w:sz w:val="16"/>
                <w:szCs w:val="16"/>
                <w:lang w:eastAsia="es-MX"/>
              </w:rPr>
              <w:drawing>
                <wp:anchor distT="0" distB="0" distL="114935" distR="114935" simplePos="0" relativeHeight="25166028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F73D86" w:rsidRDefault="00F73D86" w:rsidP="009B3F4B">
            <w:pPr>
              <w:pStyle w:val="Encabezado"/>
              <w:jc w:val="center"/>
              <w:rPr>
                <w:rFonts w:ascii="Calibri" w:hAnsi="Calibri"/>
                <w:b/>
              </w:rPr>
            </w:pPr>
          </w:p>
          <w:p w:rsidR="00F73D86" w:rsidRDefault="00F73D86" w:rsidP="009B3F4B">
            <w:pPr>
              <w:pStyle w:val="Encabezado"/>
              <w:jc w:val="center"/>
              <w:rPr>
                <w:rFonts w:ascii="Calibri" w:hAnsi="Calibri"/>
                <w:b/>
              </w:rPr>
            </w:pPr>
          </w:p>
          <w:p w:rsidR="00F73D86" w:rsidRPr="00150D49" w:rsidRDefault="00F73D86" w:rsidP="009B3F4B">
            <w:pPr>
              <w:pStyle w:val="Encabezado"/>
              <w:jc w:val="center"/>
              <w:rPr>
                <w:rFonts w:ascii="Calibri" w:hAnsi="Calibri"/>
                <w:b/>
              </w:rPr>
            </w:pPr>
            <w:r w:rsidRPr="00150D49">
              <w:rPr>
                <w:rFonts w:ascii="Calibri" w:hAnsi="Calibri"/>
                <w:b/>
              </w:rPr>
              <w:t xml:space="preserve">DIRECCIÓN DE COMUNICACIÓN UNIVERSITARIA   </w:t>
            </w:r>
          </w:p>
          <w:p w:rsidR="00F73D86" w:rsidRPr="00150D49" w:rsidRDefault="00F73D86" w:rsidP="009B3F4B">
            <w:pPr>
              <w:spacing w:after="0" w:line="240" w:lineRule="auto"/>
              <w:jc w:val="right"/>
              <w:rPr>
                <w:rFonts w:ascii="Arial" w:hAnsi="Arial" w:cs="Arial"/>
                <w:b/>
                <w:color w:val="808080"/>
                <w:sz w:val="16"/>
                <w:szCs w:val="16"/>
              </w:rPr>
            </w:pPr>
          </w:p>
        </w:tc>
        <w:tc>
          <w:tcPr>
            <w:tcW w:w="2633" w:type="dxa"/>
          </w:tcPr>
          <w:p w:rsidR="00F73D86" w:rsidRPr="00150D49" w:rsidRDefault="00F73D86" w:rsidP="009B3F4B">
            <w:pPr>
              <w:spacing w:after="0" w:line="240" w:lineRule="auto"/>
              <w:jc w:val="right"/>
              <w:rPr>
                <w:rFonts w:ascii="Arial" w:hAnsi="Arial" w:cs="Arial"/>
                <w:b/>
                <w:color w:val="808080"/>
                <w:sz w:val="16"/>
                <w:szCs w:val="16"/>
              </w:rPr>
            </w:pPr>
            <w:r>
              <w:rPr>
                <w:noProof/>
                <w:lang w:eastAsia="es-MX"/>
              </w:rPr>
              <w:drawing>
                <wp:inline distT="0" distB="0" distL="0" distR="0">
                  <wp:extent cx="1514475" cy="1134110"/>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antalla_CLARA (2)"/>
                          <pic:cNvPicPr>
                            <a:picLocks noChangeAspect="1" noChangeArrowheads="1"/>
                          </pic:cNvPicPr>
                        </pic:nvPicPr>
                        <pic:blipFill>
                          <a:blip r:embed="rId6" cstate="print"/>
                          <a:srcRect/>
                          <a:stretch>
                            <a:fillRect/>
                          </a:stretch>
                        </pic:blipFill>
                        <pic:spPr bwMode="auto">
                          <a:xfrm>
                            <a:off x="0" y="0"/>
                            <a:ext cx="1514475" cy="1134110"/>
                          </a:xfrm>
                          <a:prstGeom prst="rect">
                            <a:avLst/>
                          </a:prstGeom>
                          <a:noFill/>
                          <a:ln w="9525">
                            <a:noFill/>
                            <a:miter lim="800000"/>
                            <a:headEnd/>
                            <a:tailEnd/>
                          </a:ln>
                        </pic:spPr>
                      </pic:pic>
                    </a:graphicData>
                  </a:graphic>
                </wp:inline>
              </w:drawing>
            </w:r>
          </w:p>
        </w:tc>
      </w:tr>
    </w:tbl>
    <w:p w:rsidR="00F73D86" w:rsidRDefault="00CC2C9B" w:rsidP="00F73D86">
      <w:pPr>
        <w:spacing w:after="0" w:line="240" w:lineRule="auto"/>
        <w:jc w:val="right"/>
        <w:rPr>
          <w:rFonts w:ascii="Arial" w:hAnsi="Arial" w:cs="Arial"/>
          <w:b/>
          <w:color w:val="808080"/>
          <w:sz w:val="16"/>
          <w:szCs w:val="16"/>
        </w:rPr>
      </w:pPr>
      <w:r>
        <w:rPr>
          <w:rFonts w:ascii="Arial" w:hAnsi="Arial" w:cs="Arial"/>
          <w:b/>
          <w:color w:val="808080"/>
          <w:sz w:val="16"/>
          <w:szCs w:val="16"/>
        </w:rPr>
        <w:t>BOLETÍN</w:t>
      </w:r>
      <w:r w:rsidR="00014B5B">
        <w:rPr>
          <w:rFonts w:ascii="Arial" w:hAnsi="Arial" w:cs="Arial"/>
          <w:b/>
          <w:color w:val="808080"/>
          <w:sz w:val="16"/>
          <w:szCs w:val="16"/>
        </w:rPr>
        <w:t xml:space="preserve"> </w:t>
      </w:r>
    </w:p>
    <w:p w:rsidR="00F73D86" w:rsidRDefault="00F73D86" w:rsidP="00F73D86">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907373" w:rsidRDefault="008E14A9" w:rsidP="00874DE1">
      <w:pPr>
        <w:spacing w:after="0" w:line="240" w:lineRule="auto"/>
        <w:jc w:val="right"/>
        <w:rPr>
          <w:rFonts w:ascii="Arial" w:hAnsi="Arial" w:cs="Arial"/>
          <w:b/>
          <w:color w:val="808080"/>
          <w:sz w:val="16"/>
          <w:szCs w:val="16"/>
        </w:rPr>
      </w:pPr>
      <w:r>
        <w:rPr>
          <w:rFonts w:ascii="Arial" w:hAnsi="Arial" w:cs="Arial"/>
          <w:b/>
          <w:color w:val="808080"/>
          <w:sz w:val="16"/>
          <w:szCs w:val="16"/>
        </w:rPr>
        <w:t xml:space="preserve"> </w:t>
      </w:r>
      <w:r w:rsidR="00874DE1">
        <w:rPr>
          <w:rFonts w:ascii="Arial" w:hAnsi="Arial" w:cs="Arial"/>
          <w:b/>
          <w:color w:val="808080"/>
          <w:sz w:val="16"/>
          <w:szCs w:val="16"/>
        </w:rPr>
        <w:t xml:space="preserve">23 </w:t>
      </w:r>
      <w:r w:rsidR="00FC3FB0">
        <w:rPr>
          <w:rFonts w:ascii="Arial" w:hAnsi="Arial" w:cs="Arial"/>
          <w:b/>
          <w:color w:val="808080"/>
          <w:sz w:val="16"/>
          <w:szCs w:val="16"/>
        </w:rPr>
        <w:t>DE SEPTIEMBRE DE 2011</w:t>
      </w:r>
    </w:p>
    <w:p w:rsidR="00874DE1" w:rsidRPr="00874DE1" w:rsidRDefault="00874DE1" w:rsidP="00874DE1">
      <w:pPr>
        <w:jc w:val="center"/>
        <w:rPr>
          <w:b/>
          <w:sz w:val="40"/>
        </w:rPr>
      </w:pPr>
      <w:r w:rsidRPr="00874DE1">
        <w:rPr>
          <w:b/>
          <w:sz w:val="40"/>
        </w:rPr>
        <w:t>Reconoce esfuerzos conjuntos institucionales para enfrentar con eficacia a fenómenos naturales</w:t>
      </w:r>
    </w:p>
    <w:p w:rsidR="00874DE1" w:rsidRDefault="00874DE1" w:rsidP="00874DE1">
      <w:pPr>
        <w:pStyle w:val="Prrafodelista"/>
        <w:numPr>
          <w:ilvl w:val="0"/>
          <w:numId w:val="7"/>
        </w:numPr>
        <w:jc w:val="both"/>
      </w:pPr>
      <w:r w:rsidRPr="00874DE1">
        <w:t>Asiste a clausura de diplomado desarrollado por el CEMESAD</w:t>
      </w:r>
    </w:p>
    <w:p w:rsidR="00874DE1" w:rsidRPr="00874DE1" w:rsidRDefault="00874DE1" w:rsidP="00874DE1">
      <w:pPr>
        <w:pStyle w:val="Prrafodelista"/>
        <w:numPr>
          <w:ilvl w:val="0"/>
          <w:numId w:val="7"/>
        </w:numPr>
        <w:jc w:val="both"/>
      </w:pPr>
      <w:r w:rsidRPr="00874DE1">
        <w:t>Se intercambian experiencias con la UNAM, OPS y Secretaría de Salud</w:t>
      </w:r>
    </w:p>
    <w:p w:rsidR="00874DE1" w:rsidRPr="00874DE1" w:rsidRDefault="00874DE1" w:rsidP="00874DE1">
      <w:pPr>
        <w:jc w:val="both"/>
      </w:pPr>
      <w:r w:rsidRPr="00874DE1">
        <w:t xml:space="preserve">Al clausurar el Diplomado “Gestión en Salud para la Atención y Mitigación de Desastres”, que llevó a cabo la Universidad Autónoma de Chiapas, el rector Jaime Valls Esponda sostuvo que en la medida en que asumamos el compromiso de realizar acciones con pertinencia social, alcanzaremos niveles de desarrollo consecuentes con nuestros recursos y potencialidades.    </w:t>
      </w:r>
    </w:p>
    <w:p w:rsidR="00874DE1" w:rsidRPr="00874DE1" w:rsidRDefault="00874DE1" w:rsidP="00874DE1">
      <w:pPr>
        <w:jc w:val="both"/>
      </w:pPr>
      <w:r w:rsidRPr="00874DE1">
        <w:t>Ante docentes y alumnos, destacó que el tema de la protección civil se ha convertido en un asunto de relevancia, debido al fenómeno del cambio climático que enfrenta el mundo, por ello, la Universidad Autónoma de Chiapas desarrolla programas de estudio con la visión de contribuir al crecimiento de la entidad sustentado en el aprovechamiento de nuestras potencialidades.  </w:t>
      </w:r>
    </w:p>
    <w:p w:rsidR="00874DE1" w:rsidRPr="00874DE1" w:rsidRDefault="00874DE1" w:rsidP="00874DE1">
      <w:pPr>
        <w:jc w:val="both"/>
      </w:pPr>
      <w:r w:rsidRPr="00874DE1">
        <w:t>El diplomado, que llevó a cabo el Centro Mesoamericano de Estudios en Salud Pública y Desastres (CEMESAD), de la UNACH, es prueba fehaciente de que se puede cumplir con los objetivos de capacitar al recurso humano, en el entendimiento y comprensión de los fenómenos naturales que le permitan brindar respuestas integrales.</w:t>
      </w:r>
    </w:p>
    <w:p w:rsidR="00874DE1" w:rsidRPr="00874DE1" w:rsidRDefault="00874DE1" w:rsidP="00874DE1">
      <w:pPr>
        <w:jc w:val="both"/>
      </w:pPr>
      <w:r w:rsidRPr="00874DE1">
        <w:t>En su mensaje, el rector Jaime Valls Esponda expresó su reconocimiento a las autoridades estatales y docentes por concretar y llevar a cabo este programa de trabajo, “esfuerzos institucionales conjuntos como este, son los que dan buenos resultados, esfuerzos a los que el gobernador Juan Sabines Guerrero ha invitado a sumarse a todos los chiapanecos”.  </w:t>
      </w:r>
    </w:p>
    <w:p w:rsidR="00874DE1" w:rsidRPr="00874DE1" w:rsidRDefault="00874DE1" w:rsidP="00874DE1">
      <w:pPr>
        <w:jc w:val="both"/>
      </w:pPr>
      <w:r w:rsidRPr="00874DE1">
        <w:t>Por su parte, el director de Atención Médica del Instituto de Salud del Estado, Ricardo López Vázquez, reiteró que acciones institucionales como esta permiten actuar con mayor eficacia ante daños ocasionados por fenómenos naturales, “estos programas nos dan mayores oportunidades de salvamento con menores daños ante un evento de esta naturaleza”.</w:t>
      </w:r>
    </w:p>
    <w:p w:rsidR="00874DE1" w:rsidRPr="00874DE1" w:rsidRDefault="00874DE1" w:rsidP="00874DE1">
      <w:pPr>
        <w:jc w:val="both"/>
      </w:pPr>
      <w:r w:rsidRPr="00874DE1">
        <w:t>El propósito general de este diplomado, a través de 80 horas de trabajo, fue proporcionar los elementos conceptuales sobre el origen y características de los desastres, que permitan realizar acciones para la planificación, atención y gestión de una respuesta integral a la problemática, con énfasis en la atención médica y epidemiológica sanitaria.</w:t>
      </w:r>
    </w:p>
    <w:p w:rsidR="00874DE1" w:rsidRPr="00874DE1" w:rsidRDefault="00874DE1" w:rsidP="00874DE1">
      <w:pPr>
        <w:jc w:val="both"/>
      </w:pPr>
      <w:r w:rsidRPr="00874DE1">
        <w:lastRenderedPageBreak/>
        <w:t>El CEMESAD, organismo responsable de la realización del diplomado, despliega conocimientos relacionados con los desastres naturales y de origen antropogénico, a fin de detectar causas, efectos, prevención, tratamiento y posibles soluciones, comprometido con la formación de recursos humanos y el desarrollo de la investigación científica.</w:t>
      </w:r>
    </w:p>
    <w:p w:rsidR="00874DE1" w:rsidRPr="00874DE1" w:rsidRDefault="00874DE1" w:rsidP="00874DE1">
      <w:pPr>
        <w:jc w:val="both"/>
      </w:pPr>
      <w:r w:rsidRPr="00874DE1">
        <w:t>Como parte del intercambio de experiencias con otras instituciones, el Centro Mesoamericano de Estudios en Salud Pública y Desastres ha realizado convenios de colaboración con la Universidad Nacional Autónoma de México (UNAM), la Organización Panamericana de la Salud (OPS) y la Secretaría de Salud. </w:t>
      </w:r>
    </w:p>
    <w:p w:rsidR="00874DE1" w:rsidRPr="00874DE1" w:rsidRDefault="00874DE1" w:rsidP="00874DE1">
      <w:pPr>
        <w:spacing w:after="0" w:line="240" w:lineRule="auto"/>
        <w:jc w:val="right"/>
        <w:rPr>
          <w:rFonts w:ascii="Arial" w:hAnsi="Arial" w:cs="Arial"/>
          <w:b/>
          <w:color w:val="808080"/>
          <w:sz w:val="16"/>
          <w:szCs w:val="16"/>
        </w:rPr>
      </w:pPr>
    </w:p>
    <w:sectPr w:rsidR="00874DE1" w:rsidRPr="00874DE1" w:rsidSect="00001C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560"/>
    <w:multiLevelType w:val="hybridMultilevel"/>
    <w:tmpl w:val="49B8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C646CA"/>
    <w:multiLevelType w:val="hybridMultilevel"/>
    <w:tmpl w:val="FAD08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69454B86"/>
    <w:multiLevelType w:val="hybridMultilevel"/>
    <w:tmpl w:val="4342D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C0E7E25"/>
    <w:multiLevelType w:val="multilevel"/>
    <w:tmpl w:val="2A68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333D"/>
    <w:rsid w:val="00001CEB"/>
    <w:rsid w:val="00014B5B"/>
    <w:rsid w:val="000279DA"/>
    <w:rsid w:val="00030208"/>
    <w:rsid w:val="000618CD"/>
    <w:rsid w:val="0006339D"/>
    <w:rsid w:val="000700D5"/>
    <w:rsid w:val="000710C6"/>
    <w:rsid w:val="00075236"/>
    <w:rsid w:val="00084A34"/>
    <w:rsid w:val="0009357C"/>
    <w:rsid w:val="000A693B"/>
    <w:rsid w:val="000D2BE6"/>
    <w:rsid w:val="000E0516"/>
    <w:rsid w:val="000F6998"/>
    <w:rsid w:val="001009A7"/>
    <w:rsid w:val="00125F79"/>
    <w:rsid w:val="0013773D"/>
    <w:rsid w:val="00141CC5"/>
    <w:rsid w:val="001908A6"/>
    <w:rsid w:val="001C1F6A"/>
    <w:rsid w:val="001C79FC"/>
    <w:rsid w:val="002013D1"/>
    <w:rsid w:val="002059A6"/>
    <w:rsid w:val="00210ED5"/>
    <w:rsid w:val="00211943"/>
    <w:rsid w:val="00216E39"/>
    <w:rsid w:val="0022720E"/>
    <w:rsid w:val="00245247"/>
    <w:rsid w:val="002470BC"/>
    <w:rsid w:val="00250AD9"/>
    <w:rsid w:val="00251C6C"/>
    <w:rsid w:val="00286062"/>
    <w:rsid w:val="00287AB4"/>
    <w:rsid w:val="00316F3B"/>
    <w:rsid w:val="00321B3B"/>
    <w:rsid w:val="00333DC0"/>
    <w:rsid w:val="00375FA2"/>
    <w:rsid w:val="00384E3B"/>
    <w:rsid w:val="003B4FED"/>
    <w:rsid w:val="003D597A"/>
    <w:rsid w:val="00413665"/>
    <w:rsid w:val="00426457"/>
    <w:rsid w:val="004418C7"/>
    <w:rsid w:val="004524C2"/>
    <w:rsid w:val="004678B2"/>
    <w:rsid w:val="004840A5"/>
    <w:rsid w:val="004A11BD"/>
    <w:rsid w:val="004D1CA8"/>
    <w:rsid w:val="004D25D0"/>
    <w:rsid w:val="004D271D"/>
    <w:rsid w:val="004D3D25"/>
    <w:rsid w:val="004E1244"/>
    <w:rsid w:val="004E5EA5"/>
    <w:rsid w:val="004F072A"/>
    <w:rsid w:val="004F6B04"/>
    <w:rsid w:val="005163B6"/>
    <w:rsid w:val="00530AEE"/>
    <w:rsid w:val="00541D46"/>
    <w:rsid w:val="0054459B"/>
    <w:rsid w:val="00556C3F"/>
    <w:rsid w:val="0059186E"/>
    <w:rsid w:val="005969B9"/>
    <w:rsid w:val="005B1A2C"/>
    <w:rsid w:val="005C7775"/>
    <w:rsid w:val="005D21F9"/>
    <w:rsid w:val="005D7CBC"/>
    <w:rsid w:val="005E3857"/>
    <w:rsid w:val="005E3FD6"/>
    <w:rsid w:val="00612545"/>
    <w:rsid w:val="0061617B"/>
    <w:rsid w:val="006318D9"/>
    <w:rsid w:val="0064232C"/>
    <w:rsid w:val="00651C28"/>
    <w:rsid w:val="006617EF"/>
    <w:rsid w:val="0067506C"/>
    <w:rsid w:val="006806DE"/>
    <w:rsid w:val="00680952"/>
    <w:rsid w:val="006D3656"/>
    <w:rsid w:val="006E0EFE"/>
    <w:rsid w:val="006E2543"/>
    <w:rsid w:val="00717F5A"/>
    <w:rsid w:val="00727553"/>
    <w:rsid w:val="00731A2E"/>
    <w:rsid w:val="00732F9B"/>
    <w:rsid w:val="007357AF"/>
    <w:rsid w:val="0074125D"/>
    <w:rsid w:val="0079025A"/>
    <w:rsid w:val="00795AC9"/>
    <w:rsid w:val="007A33EE"/>
    <w:rsid w:val="007B0174"/>
    <w:rsid w:val="007B1B8D"/>
    <w:rsid w:val="007D37AB"/>
    <w:rsid w:val="007D4E16"/>
    <w:rsid w:val="007E1CCD"/>
    <w:rsid w:val="007E5324"/>
    <w:rsid w:val="0083126D"/>
    <w:rsid w:val="0086235C"/>
    <w:rsid w:val="00866732"/>
    <w:rsid w:val="00873ADE"/>
    <w:rsid w:val="00874DE1"/>
    <w:rsid w:val="00875640"/>
    <w:rsid w:val="00876DF0"/>
    <w:rsid w:val="0088630A"/>
    <w:rsid w:val="008B4743"/>
    <w:rsid w:val="008E14A9"/>
    <w:rsid w:val="008F07B8"/>
    <w:rsid w:val="008F5316"/>
    <w:rsid w:val="00903241"/>
    <w:rsid w:val="00907373"/>
    <w:rsid w:val="00931B30"/>
    <w:rsid w:val="0095189D"/>
    <w:rsid w:val="0095270A"/>
    <w:rsid w:val="009606AB"/>
    <w:rsid w:val="009734C2"/>
    <w:rsid w:val="00983349"/>
    <w:rsid w:val="009E0D3E"/>
    <w:rsid w:val="009F038A"/>
    <w:rsid w:val="009F2FEF"/>
    <w:rsid w:val="00A21CF2"/>
    <w:rsid w:val="00A250D1"/>
    <w:rsid w:val="00A26D01"/>
    <w:rsid w:val="00A4614E"/>
    <w:rsid w:val="00A55FF8"/>
    <w:rsid w:val="00A73D51"/>
    <w:rsid w:val="00AA793F"/>
    <w:rsid w:val="00AD79D1"/>
    <w:rsid w:val="00AE2EF4"/>
    <w:rsid w:val="00B05B46"/>
    <w:rsid w:val="00B2086D"/>
    <w:rsid w:val="00B36F51"/>
    <w:rsid w:val="00B402DF"/>
    <w:rsid w:val="00B45C34"/>
    <w:rsid w:val="00B50759"/>
    <w:rsid w:val="00B6062B"/>
    <w:rsid w:val="00B612DD"/>
    <w:rsid w:val="00B77009"/>
    <w:rsid w:val="00BB16B4"/>
    <w:rsid w:val="00BB3F58"/>
    <w:rsid w:val="00BB4BA3"/>
    <w:rsid w:val="00BC3ACD"/>
    <w:rsid w:val="00BD1EE5"/>
    <w:rsid w:val="00BE16A6"/>
    <w:rsid w:val="00BE5B1A"/>
    <w:rsid w:val="00C02733"/>
    <w:rsid w:val="00C15E03"/>
    <w:rsid w:val="00C670DD"/>
    <w:rsid w:val="00C67D71"/>
    <w:rsid w:val="00C7178F"/>
    <w:rsid w:val="00C82102"/>
    <w:rsid w:val="00C82671"/>
    <w:rsid w:val="00CA5817"/>
    <w:rsid w:val="00CB2453"/>
    <w:rsid w:val="00CC2C9B"/>
    <w:rsid w:val="00CC4025"/>
    <w:rsid w:val="00CD4781"/>
    <w:rsid w:val="00CF22B9"/>
    <w:rsid w:val="00D055BE"/>
    <w:rsid w:val="00D37A5B"/>
    <w:rsid w:val="00D406A4"/>
    <w:rsid w:val="00D41466"/>
    <w:rsid w:val="00D448C9"/>
    <w:rsid w:val="00D54618"/>
    <w:rsid w:val="00D556B0"/>
    <w:rsid w:val="00D64F11"/>
    <w:rsid w:val="00D85990"/>
    <w:rsid w:val="00D95F62"/>
    <w:rsid w:val="00D97793"/>
    <w:rsid w:val="00DA3600"/>
    <w:rsid w:val="00DA6BAC"/>
    <w:rsid w:val="00DA6EF5"/>
    <w:rsid w:val="00E23FF4"/>
    <w:rsid w:val="00E60C33"/>
    <w:rsid w:val="00EA15F5"/>
    <w:rsid w:val="00EA3189"/>
    <w:rsid w:val="00EB47B8"/>
    <w:rsid w:val="00EB6C5E"/>
    <w:rsid w:val="00EC03A2"/>
    <w:rsid w:val="00F04C40"/>
    <w:rsid w:val="00F30470"/>
    <w:rsid w:val="00F41695"/>
    <w:rsid w:val="00F558F6"/>
    <w:rsid w:val="00F7106C"/>
    <w:rsid w:val="00F73D86"/>
    <w:rsid w:val="00FA05EE"/>
    <w:rsid w:val="00FB5D08"/>
    <w:rsid w:val="00FC3FB0"/>
    <w:rsid w:val="00FC4CBC"/>
    <w:rsid w:val="00FD10BF"/>
    <w:rsid w:val="00FE7F97"/>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character" w:styleId="Textoennegrita">
    <w:name w:val="Strong"/>
    <w:basedOn w:val="Fuentedeprrafopredeter"/>
    <w:uiPriority w:val="22"/>
    <w:qFormat/>
    <w:rsid w:val="00030208"/>
    <w:rPr>
      <w:b/>
      <w:bCs/>
    </w:rPr>
  </w:style>
  <w:style w:type="paragraph" w:styleId="NormalWeb">
    <w:name w:val="Normal (Web)"/>
    <w:basedOn w:val="Normal"/>
    <w:uiPriority w:val="99"/>
    <w:semiHidden/>
    <w:unhideWhenUsed/>
    <w:rsid w:val="00030208"/>
    <w:pPr>
      <w:spacing w:before="240" w:after="24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4341381">
      <w:bodyDiv w:val="1"/>
      <w:marLeft w:val="0"/>
      <w:marRight w:val="0"/>
      <w:marTop w:val="0"/>
      <w:marBottom w:val="0"/>
      <w:divBdr>
        <w:top w:val="none" w:sz="0" w:space="0" w:color="auto"/>
        <w:left w:val="none" w:sz="0" w:space="0" w:color="auto"/>
        <w:bottom w:val="none" w:sz="0" w:space="0" w:color="auto"/>
        <w:right w:val="none" w:sz="0" w:space="0" w:color="auto"/>
      </w:divBdr>
      <w:divsChild>
        <w:div w:id="87894126">
          <w:marLeft w:val="0"/>
          <w:marRight w:val="0"/>
          <w:marTop w:val="0"/>
          <w:marBottom w:val="0"/>
          <w:divBdr>
            <w:top w:val="none" w:sz="0" w:space="0" w:color="auto"/>
            <w:left w:val="none" w:sz="0" w:space="0" w:color="auto"/>
            <w:bottom w:val="none" w:sz="0" w:space="0" w:color="auto"/>
            <w:right w:val="none" w:sz="0" w:space="0" w:color="auto"/>
          </w:divBdr>
          <w:divsChild>
            <w:div w:id="1744714856">
              <w:marLeft w:val="0"/>
              <w:marRight w:val="0"/>
              <w:marTop w:val="0"/>
              <w:marBottom w:val="0"/>
              <w:divBdr>
                <w:top w:val="none" w:sz="0" w:space="0" w:color="auto"/>
                <w:left w:val="none" w:sz="0" w:space="0" w:color="auto"/>
                <w:bottom w:val="none" w:sz="0" w:space="0" w:color="auto"/>
                <w:right w:val="none" w:sz="0" w:space="0" w:color="auto"/>
              </w:divBdr>
              <w:divsChild>
                <w:div w:id="823081390">
                  <w:marLeft w:val="0"/>
                  <w:marRight w:val="0"/>
                  <w:marTop w:val="0"/>
                  <w:marBottom w:val="0"/>
                  <w:divBdr>
                    <w:top w:val="none" w:sz="0" w:space="0" w:color="auto"/>
                    <w:left w:val="none" w:sz="0" w:space="0" w:color="auto"/>
                    <w:bottom w:val="none" w:sz="0" w:space="0" w:color="auto"/>
                    <w:right w:val="none" w:sz="0" w:space="0" w:color="auto"/>
                  </w:divBdr>
                  <w:divsChild>
                    <w:div w:id="852959075">
                      <w:marLeft w:val="0"/>
                      <w:marRight w:val="0"/>
                      <w:marTop w:val="0"/>
                      <w:marBottom w:val="0"/>
                      <w:divBdr>
                        <w:top w:val="none" w:sz="0" w:space="0" w:color="auto"/>
                        <w:left w:val="none" w:sz="0" w:space="0" w:color="auto"/>
                        <w:bottom w:val="none" w:sz="0" w:space="0" w:color="auto"/>
                        <w:right w:val="none" w:sz="0" w:space="0" w:color="auto"/>
                      </w:divBdr>
                      <w:divsChild>
                        <w:div w:id="1589118087">
                          <w:marLeft w:val="0"/>
                          <w:marRight w:val="0"/>
                          <w:marTop w:val="0"/>
                          <w:marBottom w:val="0"/>
                          <w:divBdr>
                            <w:top w:val="none" w:sz="0" w:space="0" w:color="auto"/>
                            <w:left w:val="none" w:sz="0" w:space="0" w:color="auto"/>
                            <w:bottom w:val="none" w:sz="0" w:space="0" w:color="auto"/>
                            <w:right w:val="none" w:sz="0" w:space="0" w:color="auto"/>
                          </w:divBdr>
                          <w:divsChild>
                            <w:div w:id="444467697">
                              <w:marLeft w:val="0"/>
                              <w:marRight w:val="0"/>
                              <w:marTop w:val="0"/>
                              <w:marBottom w:val="0"/>
                              <w:divBdr>
                                <w:top w:val="none" w:sz="0" w:space="0" w:color="auto"/>
                                <w:left w:val="none" w:sz="0" w:space="0" w:color="auto"/>
                                <w:bottom w:val="none" w:sz="0" w:space="0" w:color="auto"/>
                                <w:right w:val="none" w:sz="0" w:space="0" w:color="auto"/>
                              </w:divBdr>
                              <w:divsChild>
                                <w:div w:id="793789752">
                                  <w:marLeft w:val="0"/>
                                  <w:marRight w:val="0"/>
                                  <w:marTop w:val="0"/>
                                  <w:marBottom w:val="0"/>
                                  <w:divBdr>
                                    <w:top w:val="none" w:sz="0" w:space="0" w:color="auto"/>
                                    <w:left w:val="none" w:sz="0" w:space="0" w:color="auto"/>
                                    <w:bottom w:val="none" w:sz="0" w:space="0" w:color="auto"/>
                                    <w:right w:val="none" w:sz="0" w:space="0" w:color="auto"/>
                                  </w:divBdr>
                                  <w:divsChild>
                                    <w:div w:id="1148591287">
                                      <w:marLeft w:val="0"/>
                                      <w:marRight w:val="0"/>
                                      <w:marTop w:val="0"/>
                                      <w:marBottom w:val="0"/>
                                      <w:divBdr>
                                        <w:top w:val="none" w:sz="0" w:space="0" w:color="auto"/>
                                        <w:left w:val="none" w:sz="0" w:space="0" w:color="auto"/>
                                        <w:bottom w:val="none" w:sz="0" w:space="0" w:color="auto"/>
                                        <w:right w:val="none" w:sz="0" w:space="0" w:color="auto"/>
                                      </w:divBdr>
                                      <w:divsChild>
                                        <w:div w:id="1512646036">
                                          <w:marLeft w:val="0"/>
                                          <w:marRight w:val="0"/>
                                          <w:marTop w:val="0"/>
                                          <w:marBottom w:val="0"/>
                                          <w:divBdr>
                                            <w:top w:val="none" w:sz="0" w:space="0" w:color="auto"/>
                                            <w:left w:val="none" w:sz="0" w:space="0" w:color="auto"/>
                                            <w:bottom w:val="none" w:sz="0" w:space="0" w:color="auto"/>
                                            <w:right w:val="none" w:sz="0" w:space="0" w:color="auto"/>
                                          </w:divBdr>
                                          <w:divsChild>
                                            <w:div w:id="1527132439">
                                              <w:marLeft w:val="0"/>
                                              <w:marRight w:val="0"/>
                                              <w:marTop w:val="0"/>
                                              <w:marBottom w:val="0"/>
                                              <w:divBdr>
                                                <w:top w:val="none" w:sz="0" w:space="0" w:color="auto"/>
                                                <w:left w:val="none" w:sz="0" w:space="0" w:color="auto"/>
                                                <w:bottom w:val="none" w:sz="0" w:space="0" w:color="auto"/>
                                                <w:right w:val="none" w:sz="0" w:space="0" w:color="auto"/>
                                              </w:divBdr>
                                              <w:divsChild>
                                                <w:div w:id="115802284">
                                                  <w:marLeft w:val="0"/>
                                                  <w:marRight w:val="0"/>
                                                  <w:marTop w:val="0"/>
                                                  <w:marBottom w:val="0"/>
                                                  <w:divBdr>
                                                    <w:top w:val="none" w:sz="0" w:space="0" w:color="auto"/>
                                                    <w:left w:val="none" w:sz="0" w:space="0" w:color="auto"/>
                                                    <w:bottom w:val="none" w:sz="0" w:space="0" w:color="auto"/>
                                                    <w:right w:val="none" w:sz="0" w:space="0" w:color="auto"/>
                                                  </w:divBdr>
                                                  <w:divsChild>
                                                    <w:div w:id="622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Informacion</cp:lastModifiedBy>
  <cp:revision>2</cp:revision>
  <cp:lastPrinted>2011-02-08T21:57:00Z</cp:lastPrinted>
  <dcterms:created xsi:type="dcterms:W3CDTF">2011-09-26T16:25:00Z</dcterms:created>
  <dcterms:modified xsi:type="dcterms:W3CDTF">2011-09-26T16:25:00Z</dcterms:modified>
</cp:coreProperties>
</file>